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FD2FF0D" w14:textId="77777777" w:rsidR="00333283" w:rsidRPr="00964AB2" w:rsidRDefault="00333283" w:rsidP="008E7EEF">
      <w:pPr>
        <w:pStyle w:val="bestektitel"/>
        <w:outlineLvl w:val="0"/>
        <w:rPr>
          <w:rFonts w:ascii="Arial" w:hAnsi="Arial" w:cs="Arial"/>
        </w:rPr>
      </w:pPr>
      <w:r w:rsidRPr="00964AB2">
        <w:rPr>
          <w:rFonts w:ascii="Arial" w:hAnsi="Arial" w:cs="Arial"/>
        </w:rPr>
        <w:t>bestektekst</w:t>
      </w:r>
    </w:p>
    <w:p w14:paraId="2C8F55DD" w14:textId="43C53C5C" w:rsidR="00F94726" w:rsidRPr="00CF5FEE" w:rsidRDefault="00AD4BCF" w:rsidP="008E7EEF">
      <w:pPr>
        <w:pStyle w:val="bestektitel"/>
        <w:outlineLvl w:val="0"/>
        <w:rPr>
          <w:rFonts w:ascii="Arial" w:hAnsi="Arial" w:cs="Arial"/>
          <w:b w:val="0"/>
          <w:sz w:val="20"/>
          <w:szCs w:val="20"/>
        </w:rPr>
      </w:pPr>
      <w:r w:rsidRPr="00CF5FEE">
        <w:rPr>
          <w:rFonts w:ascii="Arial" w:hAnsi="Arial" w:cs="Arial"/>
          <w:b w:val="0"/>
          <w:sz w:val="20"/>
          <w:szCs w:val="20"/>
        </w:rPr>
        <w:t>divina – vaste wand</w:t>
      </w:r>
    </w:p>
    <w:p w14:paraId="11DDC559" w14:textId="77777777" w:rsidR="00333283" w:rsidRPr="00CF5FEE" w:rsidRDefault="00333283" w:rsidP="00333283">
      <w:pPr>
        <w:pStyle w:val="bestekproduct"/>
        <w:pBdr>
          <w:bottom w:val="single" w:sz="4" w:space="1" w:color="auto"/>
        </w:pBdr>
        <w:rPr>
          <w:rFonts w:cs="Arial"/>
          <w:color w:val="auto"/>
        </w:rPr>
      </w:pPr>
    </w:p>
    <w:p w14:paraId="03E89471" w14:textId="77777777" w:rsidR="00333283" w:rsidRPr="00CF5FEE" w:rsidRDefault="00333283" w:rsidP="00333283">
      <w:pPr>
        <w:pStyle w:val="besteksubtitel"/>
        <w:rPr>
          <w:rFonts w:ascii="Arial" w:hAnsi="Arial" w:cs="Arial"/>
        </w:rPr>
      </w:pPr>
    </w:p>
    <w:p w14:paraId="0C9373DE" w14:textId="034CAFFF" w:rsidR="00333283" w:rsidRPr="00017234" w:rsidRDefault="00017234" w:rsidP="008E7EEF">
      <w:pPr>
        <w:pStyle w:val="besteksubtitel"/>
        <w:outlineLvl w:val="0"/>
        <w:rPr>
          <w:rFonts w:ascii="Arial" w:hAnsi="Arial" w:cs="Arial"/>
        </w:rPr>
      </w:pPr>
      <w:r>
        <w:rPr>
          <w:rFonts w:ascii="Arial" w:hAnsi="Arial" w:cs="Arial"/>
        </w:rPr>
        <w:t>aluminium structuur</w:t>
      </w:r>
      <w:r w:rsidRPr="00017234">
        <w:rPr>
          <w:rFonts w:ascii="Arial" w:hAnsi="Arial" w:cs="Arial"/>
        </w:rPr>
        <w:t xml:space="preserve"> voor glazen p</w:t>
      </w:r>
      <w:r>
        <w:rPr>
          <w:rFonts w:ascii="Arial" w:hAnsi="Arial" w:cs="Arial"/>
        </w:rPr>
        <w:t>anelen</w:t>
      </w:r>
    </w:p>
    <w:p w14:paraId="0FD0C3B3" w14:textId="77777777" w:rsidR="00333283" w:rsidRPr="00017234" w:rsidRDefault="00333283" w:rsidP="00832497">
      <w:pPr>
        <w:pStyle w:val="OpmaakprofielbesteksubtitelTussenEnkelAuto05ptLijndikteVa"/>
        <w:rPr>
          <w:rFonts w:ascii="Arial" w:hAnsi="Arial" w:cs="Arial"/>
        </w:rPr>
      </w:pPr>
    </w:p>
    <w:p w14:paraId="56F05868" w14:textId="77777777" w:rsidR="00333283" w:rsidRPr="00017234" w:rsidRDefault="00333283" w:rsidP="00832497">
      <w:pPr>
        <w:pStyle w:val="OpmaakprofielbesteksubtitelTussenEnkelAuto05ptLijndikteVa"/>
        <w:rPr>
          <w:rFonts w:ascii="Arial" w:hAnsi="Arial" w:cs="Arial"/>
        </w:rPr>
      </w:pPr>
    </w:p>
    <w:p w14:paraId="5D7C7854" w14:textId="77777777" w:rsidR="00333283" w:rsidRPr="00964AB2" w:rsidRDefault="00333283" w:rsidP="008E7EEF">
      <w:pPr>
        <w:pStyle w:val="besteksubtitel"/>
        <w:outlineLvl w:val="0"/>
        <w:rPr>
          <w:rFonts w:ascii="Arial" w:hAnsi="Arial" w:cs="Arial"/>
        </w:rPr>
      </w:pPr>
      <w:r w:rsidRPr="00964AB2">
        <w:rPr>
          <w:rFonts w:ascii="Arial" w:hAnsi="Arial" w:cs="Arial"/>
        </w:rPr>
        <w:t>fabrikant</w:t>
      </w:r>
    </w:p>
    <w:p w14:paraId="0B211399" w14:textId="64F9CCFC" w:rsidR="00333283" w:rsidRPr="00964AB2" w:rsidRDefault="00AD4BCF" w:rsidP="008E7EEF">
      <w:pPr>
        <w:pStyle w:val="bestektekst"/>
        <w:outlineLvl w:val="0"/>
        <w:rPr>
          <w:rFonts w:cs="Arial"/>
          <w:sz w:val="20"/>
          <w:szCs w:val="20"/>
        </w:rPr>
      </w:pPr>
      <w:r>
        <w:rPr>
          <w:rFonts w:cs="Arial"/>
          <w:sz w:val="20"/>
          <w:szCs w:val="20"/>
        </w:rPr>
        <w:t>Arlu</w:t>
      </w:r>
      <w:r w:rsidR="00F82DD3" w:rsidRPr="00964AB2">
        <w:rPr>
          <w:rFonts w:cs="Arial"/>
          <w:sz w:val="20"/>
          <w:szCs w:val="20"/>
        </w:rPr>
        <w:t xml:space="preserve"> nv. , </w:t>
      </w:r>
      <w:r w:rsidR="001A3231">
        <w:rPr>
          <w:rFonts w:cs="Arial"/>
          <w:sz w:val="20"/>
          <w:szCs w:val="20"/>
        </w:rPr>
        <w:t>Ter vlucht</w:t>
      </w:r>
      <w:r w:rsidR="00333283" w:rsidRPr="00964AB2">
        <w:rPr>
          <w:rFonts w:cs="Arial"/>
          <w:sz w:val="20"/>
          <w:szCs w:val="20"/>
        </w:rPr>
        <w:t xml:space="preserve"> 2</w:t>
      </w:r>
      <w:r w:rsidR="00D70909" w:rsidRPr="00964AB2">
        <w:rPr>
          <w:rFonts w:cs="Arial"/>
          <w:sz w:val="20"/>
          <w:szCs w:val="20"/>
        </w:rPr>
        <w:t>,</w:t>
      </w:r>
      <w:r w:rsidR="00333283" w:rsidRPr="00964AB2">
        <w:rPr>
          <w:rFonts w:cs="Arial"/>
          <w:sz w:val="20"/>
          <w:szCs w:val="20"/>
        </w:rPr>
        <w:t xml:space="preserve"> </w:t>
      </w:r>
      <w:r w:rsidR="001A3231">
        <w:rPr>
          <w:rFonts w:cs="Arial"/>
          <w:sz w:val="20"/>
          <w:szCs w:val="20"/>
        </w:rPr>
        <w:t>8850</w:t>
      </w:r>
      <w:r w:rsidR="00333283" w:rsidRPr="00964AB2">
        <w:rPr>
          <w:rFonts w:cs="Arial"/>
          <w:sz w:val="20"/>
          <w:szCs w:val="20"/>
        </w:rPr>
        <w:t xml:space="preserve"> </w:t>
      </w:r>
      <w:r w:rsidR="001A3231">
        <w:rPr>
          <w:rFonts w:cs="Arial"/>
          <w:sz w:val="20"/>
          <w:szCs w:val="20"/>
        </w:rPr>
        <w:t>Ardooie</w:t>
      </w:r>
      <w:r w:rsidR="00333283" w:rsidRPr="00964AB2">
        <w:rPr>
          <w:rFonts w:cs="Arial"/>
          <w:sz w:val="20"/>
          <w:szCs w:val="20"/>
        </w:rPr>
        <w:t xml:space="preserve"> – België</w:t>
      </w:r>
    </w:p>
    <w:p w14:paraId="0EF98956" w14:textId="68AE6DC3" w:rsidR="00333283" w:rsidRPr="00AD4BCF" w:rsidRDefault="00EE04E9" w:rsidP="00333283">
      <w:pPr>
        <w:pStyle w:val="bestektekst"/>
        <w:rPr>
          <w:rFonts w:cs="Arial"/>
          <w:sz w:val="20"/>
          <w:szCs w:val="20"/>
          <w:lang w:val="de-DE"/>
        </w:rPr>
      </w:pPr>
      <w:r w:rsidRPr="00AD4BCF">
        <w:rPr>
          <w:rFonts w:cs="Arial"/>
          <w:sz w:val="20"/>
          <w:szCs w:val="20"/>
          <w:lang w:val="de-DE"/>
        </w:rPr>
        <w:t>tel. +32 (0)</w:t>
      </w:r>
      <w:r w:rsidR="001A3231" w:rsidRPr="00AD4BCF">
        <w:rPr>
          <w:rFonts w:cs="Arial"/>
          <w:sz w:val="20"/>
          <w:szCs w:val="20"/>
          <w:lang w:val="de-DE"/>
        </w:rPr>
        <w:t xml:space="preserve">51 </w:t>
      </w:r>
      <w:r w:rsidR="00AD4BCF" w:rsidRPr="00AD4BCF">
        <w:rPr>
          <w:rFonts w:cs="Arial"/>
          <w:sz w:val="20"/>
          <w:szCs w:val="20"/>
          <w:lang w:val="de-DE"/>
        </w:rPr>
        <w:t>27 05 00</w:t>
      </w:r>
      <w:r w:rsidR="00333283" w:rsidRPr="00AD4BCF">
        <w:rPr>
          <w:rFonts w:cs="Arial"/>
          <w:sz w:val="20"/>
          <w:szCs w:val="20"/>
          <w:lang w:val="de-DE"/>
        </w:rPr>
        <w:t xml:space="preserve">, </w:t>
      </w:r>
      <w:r w:rsidR="00333283" w:rsidRPr="00AD4BCF">
        <w:rPr>
          <w:rFonts w:cs="Arial"/>
          <w:sz w:val="20"/>
          <w:szCs w:val="20"/>
          <w:u w:val="single"/>
          <w:lang w:val="de-DE"/>
        </w:rPr>
        <w:t>info@</w:t>
      </w:r>
      <w:r w:rsidR="00AD4BCF">
        <w:rPr>
          <w:rFonts w:cs="Arial"/>
          <w:sz w:val="20"/>
          <w:szCs w:val="20"/>
          <w:u w:val="single"/>
          <w:lang w:val="de-DE"/>
        </w:rPr>
        <w:t>arlu</w:t>
      </w:r>
      <w:r w:rsidR="00333283" w:rsidRPr="00AD4BCF">
        <w:rPr>
          <w:rFonts w:cs="Arial"/>
          <w:sz w:val="20"/>
          <w:szCs w:val="20"/>
          <w:u w:val="single"/>
          <w:lang w:val="de-DE"/>
        </w:rPr>
        <w:t>.</w:t>
      </w:r>
      <w:r w:rsidR="001A3231" w:rsidRPr="00AD4BCF">
        <w:rPr>
          <w:rFonts w:cs="Arial"/>
          <w:sz w:val="20"/>
          <w:szCs w:val="20"/>
          <w:u w:val="single"/>
          <w:lang w:val="de-DE"/>
        </w:rPr>
        <w:t>be</w:t>
      </w:r>
      <w:r w:rsidR="00333283" w:rsidRPr="00AD4BCF">
        <w:rPr>
          <w:rFonts w:cs="Arial"/>
          <w:sz w:val="20"/>
          <w:szCs w:val="20"/>
          <w:lang w:val="de-DE"/>
        </w:rPr>
        <w:t xml:space="preserve">  www.</w:t>
      </w:r>
      <w:r w:rsidR="00AD4BCF">
        <w:rPr>
          <w:rFonts w:cs="Arial"/>
          <w:sz w:val="20"/>
          <w:szCs w:val="20"/>
          <w:lang w:val="de-DE"/>
        </w:rPr>
        <w:t>arlu</w:t>
      </w:r>
      <w:r w:rsidR="00333283" w:rsidRPr="00AD4BCF">
        <w:rPr>
          <w:rFonts w:cs="Arial"/>
          <w:sz w:val="20"/>
          <w:szCs w:val="20"/>
          <w:lang w:val="de-DE"/>
        </w:rPr>
        <w:t>.</w:t>
      </w:r>
      <w:r w:rsidR="001A3231" w:rsidRPr="00AD4BCF">
        <w:rPr>
          <w:rFonts w:cs="Arial"/>
          <w:sz w:val="20"/>
          <w:szCs w:val="20"/>
          <w:lang w:val="de-DE"/>
        </w:rPr>
        <w:t>be</w:t>
      </w:r>
    </w:p>
    <w:p w14:paraId="161656ED" w14:textId="77777777" w:rsidR="00333283" w:rsidRPr="00AD4BCF" w:rsidRDefault="00333283" w:rsidP="00832497">
      <w:pPr>
        <w:pStyle w:val="OpmaakprofielbesteksubtitelTussenEnkelAuto05ptLijndikteVa"/>
        <w:rPr>
          <w:rFonts w:ascii="Arial" w:hAnsi="Arial" w:cs="Arial"/>
          <w:lang w:val="de-DE"/>
        </w:rPr>
      </w:pPr>
    </w:p>
    <w:p w14:paraId="72117BCA" w14:textId="77777777" w:rsidR="00333283" w:rsidRPr="00AD4BCF" w:rsidRDefault="00333283" w:rsidP="00832497">
      <w:pPr>
        <w:pStyle w:val="OpmaakprofielbesteksubtitelTussenEnkelAuto05ptLijndikteVa"/>
        <w:rPr>
          <w:rFonts w:ascii="Arial" w:hAnsi="Arial" w:cs="Arial"/>
          <w:lang w:val="de-DE"/>
        </w:rPr>
      </w:pPr>
    </w:p>
    <w:p w14:paraId="23C6EF58" w14:textId="77777777" w:rsidR="00333283" w:rsidRPr="00AD4BCF" w:rsidRDefault="00333283" w:rsidP="008E7EEF">
      <w:pPr>
        <w:pStyle w:val="besteksubtitel"/>
        <w:outlineLvl w:val="0"/>
        <w:rPr>
          <w:rFonts w:ascii="Arial" w:hAnsi="Arial" w:cs="Arial"/>
        </w:rPr>
      </w:pPr>
      <w:r w:rsidRPr="00AD4BCF">
        <w:rPr>
          <w:rFonts w:ascii="Arial" w:hAnsi="Arial" w:cs="Arial"/>
        </w:rPr>
        <w:t>serie</w:t>
      </w:r>
    </w:p>
    <w:p w14:paraId="21D8B94B" w14:textId="627B5318" w:rsidR="00900B79" w:rsidRPr="00AD4BCF" w:rsidRDefault="00AD4BCF" w:rsidP="00832497">
      <w:pPr>
        <w:pStyle w:val="bestekproductserie"/>
        <w:rPr>
          <w:rFonts w:ascii="Arial" w:hAnsi="Arial" w:cs="Arial"/>
          <w:color w:val="auto"/>
        </w:rPr>
      </w:pPr>
      <w:r w:rsidRPr="00AD4BCF">
        <w:rPr>
          <w:rFonts w:ascii="Arial" w:hAnsi="Arial" w:cs="Arial"/>
          <w:color w:val="auto"/>
        </w:rPr>
        <w:t>d</w:t>
      </w:r>
      <w:r>
        <w:rPr>
          <w:rFonts w:ascii="Arial" w:hAnsi="Arial" w:cs="Arial"/>
          <w:color w:val="auto"/>
        </w:rPr>
        <w:t>ivina</w:t>
      </w:r>
    </w:p>
    <w:p w14:paraId="1F2FAE3B" w14:textId="77777777" w:rsidR="00333283" w:rsidRPr="00AD4BCF" w:rsidRDefault="00333283" w:rsidP="00333283">
      <w:pPr>
        <w:pStyle w:val="bestektekst"/>
        <w:pBdr>
          <w:between w:val="single" w:sz="4" w:space="1" w:color="auto"/>
        </w:pBdr>
        <w:rPr>
          <w:rFonts w:cs="Arial"/>
        </w:rPr>
      </w:pPr>
    </w:p>
    <w:p w14:paraId="033BC389" w14:textId="77777777" w:rsidR="00333283" w:rsidRPr="00AD4BCF" w:rsidRDefault="00333283" w:rsidP="00333283">
      <w:pPr>
        <w:pStyle w:val="bestektekst"/>
        <w:pBdr>
          <w:between w:val="single" w:sz="4" w:space="1" w:color="auto"/>
        </w:pBdr>
        <w:rPr>
          <w:rFonts w:cs="Arial"/>
        </w:rPr>
      </w:pPr>
    </w:p>
    <w:p w14:paraId="26C917CB" w14:textId="77777777" w:rsidR="000D6BCD" w:rsidRPr="00D70600" w:rsidRDefault="00333283" w:rsidP="008E7EEF">
      <w:pPr>
        <w:pStyle w:val="besteksubtitel"/>
        <w:outlineLvl w:val="0"/>
        <w:rPr>
          <w:rFonts w:ascii="Arial" w:hAnsi="Arial" w:cs="Arial"/>
        </w:rPr>
      </w:pPr>
      <w:r w:rsidRPr="00D70600">
        <w:rPr>
          <w:rFonts w:ascii="Arial" w:hAnsi="Arial" w:cs="Arial"/>
        </w:rPr>
        <w:t>types</w:t>
      </w:r>
    </w:p>
    <w:p w14:paraId="0D167152" w14:textId="4EF30B58" w:rsidR="00CA1DDB" w:rsidRPr="00A8770C" w:rsidRDefault="00AD4BCF" w:rsidP="00093D6E">
      <w:pPr>
        <w:pStyle w:val="besteksubtitel"/>
        <w:rPr>
          <w:rFonts w:ascii="Arial" w:hAnsi="Arial" w:cs="Arial"/>
          <w:b w:val="0"/>
          <w:caps w:val="0"/>
        </w:rPr>
      </w:pPr>
      <w:proofErr w:type="spellStart"/>
      <w:r>
        <w:rPr>
          <w:rFonts w:ascii="Arial" w:hAnsi="Arial" w:cs="Arial"/>
          <w:b w:val="0"/>
          <w:caps w:val="0"/>
        </w:rPr>
        <w:t>Divina</w:t>
      </w:r>
      <w:proofErr w:type="spellEnd"/>
      <w:r>
        <w:rPr>
          <w:rFonts w:ascii="Arial" w:hAnsi="Arial" w:cs="Arial"/>
          <w:b w:val="0"/>
          <w:caps w:val="0"/>
        </w:rPr>
        <w:t xml:space="preserve"> - vaste wand</w:t>
      </w:r>
    </w:p>
    <w:p w14:paraId="36D08287" w14:textId="77777777" w:rsidR="00832497" w:rsidRPr="00A8770C" w:rsidRDefault="00832497" w:rsidP="00832497">
      <w:pPr>
        <w:pStyle w:val="OpmaakprofielbesteksubtitelTussenEnkelAuto05ptLijndikteVa"/>
        <w:rPr>
          <w:rFonts w:ascii="Arial" w:hAnsi="Arial" w:cs="Arial"/>
        </w:rPr>
      </w:pPr>
    </w:p>
    <w:p w14:paraId="782C3BFF" w14:textId="77777777" w:rsidR="00333283" w:rsidRPr="00A8770C" w:rsidRDefault="00333283" w:rsidP="00832497">
      <w:pPr>
        <w:pStyle w:val="OpmaakprofielbesteksubtitelTussenEnkelAuto05ptLijndikteVa"/>
        <w:rPr>
          <w:rFonts w:ascii="Arial" w:hAnsi="Arial" w:cs="Arial"/>
        </w:rPr>
      </w:pPr>
    </w:p>
    <w:p w14:paraId="5406A65D" w14:textId="77777777" w:rsidR="002C35FC" w:rsidRPr="00964AB2" w:rsidRDefault="00333283" w:rsidP="008E7EEF">
      <w:pPr>
        <w:pStyle w:val="besteksubtitel"/>
        <w:outlineLvl w:val="0"/>
        <w:rPr>
          <w:rFonts w:ascii="Arial" w:hAnsi="Arial" w:cs="Arial"/>
        </w:rPr>
      </w:pPr>
      <w:r w:rsidRPr="00964AB2">
        <w:rPr>
          <w:rFonts w:ascii="Arial" w:hAnsi="Arial" w:cs="Arial"/>
        </w:rPr>
        <w:t>omschrijving</w:t>
      </w:r>
    </w:p>
    <w:p w14:paraId="059E09A2" w14:textId="0FE5EC31" w:rsidR="00094DC4" w:rsidRDefault="00AD4BCF" w:rsidP="000C733A">
      <w:pPr>
        <w:pStyle w:val="bestektekst"/>
        <w:rPr>
          <w:rFonts w:cs="Arial"/>
          <w:sz w:val="20"/>
          <w:szCs w:val="20"/>
        </w:rPr>
      </w:pPr>
      <w:r>
        <w:rPr>
          <w:rFonts w:cs="Arial"/>
          <w:sz w:val="20"/>
          <w:szCs w:val="20"/>
        </w:rPr>
        <w:t>Ruimtes opdelen door middel van een glazen wand vermijd</w:t>
      </w:r>
      <w:r w:rsidR="00CF5FEE">
        <w:rPr>
          <w:rFonts w:cs="Arial"/>
          <w:sz w:val="20"/>
          <w:szCs w:val="20"/>
        </w:rPr>
        <w:t>t</w:t>
      </w:r>
      <w:r>
        <w:rPr>
          <w:rFonts w:cs="Arial"/>
          <w:sz w:val="20"/>
          <w:szCs w:val="20"/>
        </w:rPr>
        <w:t xml:space="preserve"> het verlies van licht en openheid. Een aluminium structuur houdt elk glaspaneel aan 4 zijden vast, wat zorgt voor een betere bescherming van het glas.</w:t>
      </w:r>
      <w:r w:rsidR="009574B9">
        <w:rPr>
          <w:rFonts w:cs="Arial"/>
          <w:sz w:val="20"/>
          <w:szCs w:val="20"/>
        </w:rPr>
        <w:t xml:space="preserve"> </w:t>
      </w:r>
      <w:r w:rsidR="00094DC4">
        <w:rPr>
          <w:rFonts w:cs="Arial"/>
          <w:sz w:val="20"/>
          <w:szCs w:val="20"/>
        </w:rPr>
        <w:t>Een</w:t>
      </w:r>
      <w:r w:rsidR="00CF5FEE">
        <w:rPr>
          <w:rFonts w:cs="Arial"/>
          <w:sz w:val="20"/>
          <w:szCs w:val="20"/>
        </w:rPr>
        <w:t xml:space="preserve"> raam</w:t>
      </w:r>
      <w:r w:rsidR="00094DC4">
        <w:rPr>
          <w:rFonts w:cs="Arial"/>
          <w:sz w:val="20"/>
          <w:szCs w:val="20"/>
        </w:rPr>
        <w:t xml:space="preserve"> omvangen door een bestaande muur of een alleenstaande opstelling van vloer tot plafond zijn beiden mogelijk, dit tot een maximum hoogte van 2600mm. </w:t>
      </w:r>
    </w:p>
    <w:p w14:paraId="102CCC35" w14:textId="1AE43584" w:rsidR="00094DC4" w:rsidRDefault="009574B9" w:rsidP="000C733A">
      <w:pPr>
        <w:pStyle w:val="bestektekst"/>
        <w:rPr>
          <w:rFonts w:cs="Arial"/>
          <w:sz w:val="20"/>
          <w:szCs w:val="20"/>
        </w:rPr>
      </w:pPr>
      <w:r>
        <w:rPr>
          <w:rFonts w:cs="Arial"/>
          <w:sz w:val="20"/>
          <w:szCs w:val="20"/>
        </w:rPr>
        <w:t xml:space="preserve">Een rubber zorgt voor het zachte contact tussen profiel en glas. </w:t>
      </w:r>
      <w:r w:rsidR="003F25FB">
        <w:rPr>
          <w:rFonts w:cs="Arial"/>
          <w:sz w:val="20"/>
          <w:szCs w:val="20"/>
        </w:rPr>
        <w:t xml:space="preserve">De structuur wordt opgebouwd volgens ieder zijn keuze, verticale tussenstijlen en kleefbare traversen </w:t>
      </w:r>
      <w:r w:rsidR="00496DA8">
        <w:rPr>
          <w:rFonts w:cs="Arial"/>
          <w:sz w:val="20"/>
          <w:szCs w:val="20"/>
        </w:rPr>
        <w:t>zorgen dat het</w:t>
      </w:r>
      <w:r w:rsidR="003F25FB">
        <w:rPr>
          <w:rFonts w:cs="Arial"/>
          <w:sz w:val="20"/>
          <w:szCs w:val="20"/>
        </w:rPr>
        <w:t xml:space="preserve"> perfect </w:t>
      </w:r>
      <w:r w:rsidR="00496DA8">
        <w:rPr>
          <w:rFonts w:cs="Arial"/>
          <w:sz w:val="20"/>
          <w:szCs w:val="20"/>
        </w:rPr>
        <w:t>kan</w:t>
      </w:r>
      <w:r w:rsidR="003F25FB">
        <w:rPr>
          <w:rFonts w:cs="Arial"/>
          <w:sz w:val="20"/>
          <w:szCs w:val="20"/>
        </w:rPr>
        <w:t xml:space="preserve"> passen in elk interieur. </w:t>
      </w:r>
    </w:p>
    <w:p w14:paraId="0493DFC0" w14:textId="77777777" w:rsidR="003F25FB" w:rsidRDefault="003F25FB" w:rsidP="000C733A">
      <w:pPr>
        <w:pStyle w:val="bestektekst"/>
        <w:rPr>
          <w:rFonts w:cs="Arial"/>
          <w:sz w:val="20"/>
          <w:szCs w:val="20"/>
        </w:rPr>
      </w:pPr>
    </w:p>
    <w:p w14:paraId="122E0FF7" w14:textId="553FBF12" w:rsidR="003F25FB" w:rsidRDefault="003F25FB" w:rsidP="000C733A">
      <w:pPr>
        <w:pStyle w:val="bestektekst"/>
        <w:rPr>
          <w:rFonts w:cs="Arial"/>
          <w:sz w:val="20"/>
          <w:szCs w:val="20"/>
        </w:rPr>
      </w:pPr>
      <w:r>
        <w:rPr>
          <w:rFonts w:cs="Arial"/>
          <w:sz w:val="20"/>
          <w:szCs w:val="20"/>
        </w:rPr>
        <w:t>De verticale tussenstijlen bepalen de splitsing tussen de verschillende glaspanelen. De combinatie van het omringende aluminium kader met zijn tussenstijlen word</w:t>
      </w:r>
      <w:r w:rsidR="00186B5C">
        <w:rPr>
          <w:rFonts w:cs="Arial"/>
          <w:sz w:val="20"/>
          <w:szCs w:val="20"/>
        </w:rPr>
        <w:t xml:space="preserve">t vlot gemonteerd via hoekstukken en T-stukken. Deze modulaire stukken kunnen overal geklemd worden in het profiel, hierdoor wordt het basisprofiel steeds rechtlijnig afgezaagd en vereist dit geen complexe productiemethoden. Extra steunblokken worden steeds tegen de hoek -of T-stukken geplaatst zodat het glas correct ondersteund wordt. De steunblokken dienen ook als regelblokken, dankzij hun centrale stelschroef. Passend bij de regelblokken wordt rondom </w:t>
      </w:r>
      <w:r w:rsidR="009574B9">
        <w:rPr>
          <w:rFonts w:cs="Arial"/>
          <w:sz w:val="20"/>
          <w:szCs w:val="20"/>
        </w:rPr>
        <w:t xml:space="preserve">de </w:t>
      </w:r>
      <w:r w:rsidR="00186B5C">
        <w:rPr>
          <w:rFonts w:cs="Arial"/>
          <w:sz w:val="20"/>
          <w:szCs w:val="20"/>
        </w:rPr>
        <w:t xml:space="preserve">muuropening regelprofielen voorzien. Als het kader gemonteerd wordt tussen de regelprofielen kan men via de centrale schroef </w:t>
      </w:r>
      <w:r w:rsidR="00496DA8">
        <w:rPr>
          <w:rFonts w:cs="Arial"/>
          <w:sz w:val="20"/>
          <w:szCs w:val="20"/>
        </w:rPr>
        <w:t xml:space="preserve">snel het kader waterpas regelen en mogelijkse extra afwijkingen opvangen. </w:t>
      </w:r>
      <w:r w:rsidR="00D8097D">
        <w:rPr>
          <w:rFonts w:cs="Arial"/>
          <w:sz w:val="20"/>
          <w:szCs w:val="20"/>
        </w:rPr>
        <w:t>Vijf</w:t>
      </w:r>
      <w:r w:rsidR="00496DA8">
        <w:rPr>
          <w:rFonts w:cs="Arial"/>
          <w:sz w:val="20"/>
          <w:szCs w:val="20"/>
        </w:rPr>
        <w:t xml:space="preserve"> millimeter per kant kan </w:t>
      </w:r>
      <w:r w:rsidR="009574B9">
        <w:rPr>
          <w:rFonts w:cs="Arial"/>
          <w:sz w:val="20"/>
          <w:szCs w:val="20"/>
        </w:rPr>
        <w:t xml:space="preserve">via de stelschroef </w:t>
      </w:r>
      <w:r w:rsidR="00496DA8">
        <w:rPr>
          <w:rFonts w:cs="Arial"/>
          <w:sz w:val="20"/>
          <w:szCs w:val="20"/>
        </w:rPr>
        <w:t>opgevangen worden.</w:t>
      </w:r>
    </w:p>
    <w:p w14:paraId="11F40213" w14:textId="33BD6D6A" w:rsidR="00496DA8" w:rsidRDefault="00496DA8" w:rsidP="000C733A">
      <w:pPr>
        <w:pStyle w:val="bestektekst"/>
        <w:rPr>
          <w:rFonts w:cs="Arial"/>
          <w:sz w:val="20"/>
          <w:szCs w:val="20"/>
        </w:rPr>
      </w:pPr>
      <w:r>
        <w:rPr>
          <w:rFonts w:cs="Arial"/>
          <w:sz w:val="20"/>
          <w:szCs w:val="20"/>
        </w:rPr>
        <w:t xml:space="preserve">Een extra schroef doorheen de stelschroef tot in het profiel zorgt voor een stevige verbinding van het kader. </w:t>
      </w:r>
    </w:p>
    <w:p w14:paraId="051B452B" w14:textId="77777777" w:rsidR="009574B9" w:rsidRDefault="009574B9" w:rsidP="000C733A">
      <w:pPr>
        <w:pStyle w:val="bestektekst"/>
        <w:rPr>
          <w:rFonts w:cs="Arial"/>
          <w:sz w:val="20"/>
          <w:szCs w:val="20"/>
        </w:rPr>
      </w:pPr>
    </w:p>
    <w:p w14:paraId="62E62AA8" w14:textId="075AD65C" w:rsidR="009574B9" w:rsidRDefault="00496DA8" w:rsidP="000C733A">
      <w:pPr>
        <w:pStyle w:val="bestektekst"/>
        <w:rPr>
          <w:rFonts w:cs="Arial"/>
          <w:sz w:val="20"/>
          <w:szCs w:val="20"/>
        </w:rPr>
      </w:pPr>
      <w:r>
        <w:rPr>
          <w:rFonts w:cs="Arial"/>
          <w:sz w:val="20"/>
          <w:szCs w:val="20"/>
        </w:rPr>
        <w:t xml:space="preserve">De glaspanelen rusten op de kunststof zijde van de regelblokken en worden via een universeel draaibaar klemstukje verbonden aan het kader. Intuïtief wordt elk klemstukje correct vastgedraaid, direct passend voor elke glasdikte. Glasdiktes van gehard glas 6, 8 of 10mm of gelaagd glas van </w:t>
      </w:r>
      <w:r w:rsidR="00605F52">
        <w:rPr>
          <w:rFonts w:cs="Arial"/>
          <w:sz w:val="20"/>
          <w:szCs w:val="20"/>
        </w:rPr>
        <w:t>33.2, 44.2 of 55.2</w:t>
      </w:r>
      <w:r>
        <w:rPr>
          <w:rFonts w:cs="Arial"/>
          <w:sz w:val="20"/>
          <w:szCs w:val="20"/>
        </w:rPr>
        <w:t xml:space="preserve"> vragen exact dezelfde vlotte montage. </w:t>
      </w:r>
    </w:p>
    <w:p w14:paraId="2FD1B29F" w14:textId="13DFF8DC" w:rsidR="00496DA8" w:rsidRDefault="00496DA8" w:rsidP="000C733A">
      <w:pPr>
        <w:pStyle w:val="bestektekst"/>
        <w:rPr>
          <w:rFonts w:cs="Arial"/>
          <w:sz w:val="20"/>
          <w:szCs w:val="20"/>
        </w:rPr>
      </w:pPr>
    </w:p>
    <w:p w14:paraId="5B0B73CD" w14:textId="50778389" w:rsidR="009574B9" w:rsidRDefault="009574B9" w:rsidP="00333283">
      <w:pPr>
        <w:pStyle w:val="bestektekst"/>
        <w:rPr>
          <w:rFonts w:cs="Arial"/>
          <w:sz w:val="20"/>
          <w:szCs w:val="20"/>
        </w:rPr>
      </w:pPr>
      <w:r>
        <w:rPr>
          <w:rFonts w:cs="Arial"/>
          <w:sz w:val="20"/>
          <w:szCs w:val="20"/>
        </w:rPr>
        <w:t xml:space="preserve">De laatste zijde wordt afgewerkt met de overige basisprofielen die eenvoudig worden geklikt op </w:t>
      </w:r>
      <w:r w:rsidR="00CF5FEE">
        <w:rPr>
          <w:rFonts w:cs="Arial"/>
          <w:sz w:val="20"/>
          <w:szCs w:val="20"/>
        </w:rPr>
        <w:t>de</w:t>
      </w:r>
      <w:r>
        <w:rPr>
          <w:rFonts w:cs="Arial"/>
          <w:sz w:val="20"/>
          <w:szCs w:val="20"/>
        </w:rPr>
        <w:t xml:space="preserve"> universele draaibaar klemstukje</w:t>
      </w:r>
      <w:r w:rsidR="00CF5FEE">
        <w:rPr>
          <w:rFonts w:cs="Arial"/>
          <w:sz w:val="20"/>
          <w:szCs w:val="20"/>
        </w:rPr>
        <w:t>s.</w:t>
      </w:r>
    </w:p>
    <w:p w14:paraId="64BA620C" w14:textId="5D505C5F" w:rsidR="009574B9" w:rsidRDefault="009574B9" w:rsidP="00333283">
      <w:pPr>
        <w:pStyle w:val="bestektekst"/>
        <w:rPr>
          <w:rFonts w:cs="Arial"/>
          <w:sz w:val="20"/>
          <w:szCs w:val="20"/>
        </w:rPr>
      </w:pPr>
    </w:p>
    <w:p w14:paraId="6EF48592" w14:textId="7D6B4E5C" w:rsidR="009574B9" w:rsidRDefault="009574B9" w:rsidP="00333283">
      <w:pPr>
        <w:pStyle w:val="bestektekst"/>
        <w:rPr>
          <w:rFonts w:cs="Arial"/>
          <w:sz w:val="20"/>
          <w:szCs w:val="20"/>
        </w:rPr>
      </w:pPr>
      <w:r>
        <w:rPr>
          <w:rFonts w:cs="Arial"/>
          <w:sz w:val="20"/>
          <w:szCs w:val="20"/>
        </w:rPr>
        <w:t>Traversen kunnen volgens ieder zijn smaak gekleefd worden via een dubbelzijdige tape.</w:t>
      </w:r>
    </w:p>
    <w:p w14:paraId="18AA1895" w14:textId="507DDB07" w:rsidR="00D8097D" w:rsidRDefault="00D8097D" w:rsidP="00333283">
      <w:pPr>
        <w:pStyle w:val="bestektekst"/>
        <w:rPr>
          <w:rFonts w:cs="Arial"/>
          <w:sz w:val="20"/>
          <w:szCs w:val="20"/>
        </w:rPr>
      </w:pPr>
    </w:p>
    <w:p w14:paraId="6B8D14F9" w14:textId="77777777" w:rsidR="00D8097D" w:rsidRDefault="00D8097D" w:rsidP="00D8097D">
      <w:pPr>
        <w:pStyle w:val="bestektekst"/>
        <w:rPr>
          <w:rFonts w:cs="Arial"/>
          <w:sz w:val="20"/>
          <w:szCs w:val="20"/>
        </w:rPr>
      </w:pPr>
      <w:r>
        <w:rPr>
          <w:rFonts w:cs="Arial"/>
          <w:sz w:val="20"/>
          <w:szCs w:val="20"/>
        </w:rPr>
        <w:t xml:space="preserve">De zijkant van elke vaste wand kan afgewerkt worden met een eindstaander die even slank is als alle andere profielen. </w:t>
      </w:r>
    </w:p>
    <w:p w14:paraId="7B14B7E4" w14:textId="77777777" w:rsidR="00333283" w:rsidRPr="00B56BC8" w:rsidRDefault="00333283" w:rsidP="00832497">
      <w:pPr>
        <w:pStyle w:val="OpmaakprofielbesteksubtitelTussenEnkelAuto05ptLijndikteVa"/>
        <w:rPr>
          <w:rFonts w:ascii="Arial" w:hAnsi="Arial" w:cs="Arial"/>
          <w:color w:val="FF0000"/>
        </w:rPr>
      </w:pPr>
    </w:p>
    <w:p w14:paraId="64DF904D" w14:textId="77777777" w:rsidR="00333283" w:rsidRPr="00B56BC8" w:rsidRDefault="00333283" w:rsidP="00832497">
      <w:pPr>
        <w:pStyle w:val="OpmaakprofielbesteksubtitelTussenEnkelAuto05ptLijndikteVa"/>
        <w:rPr>
          <w:rFonts w:ascii="Arial" w:hAnsi="Arial" w:cs="Arial"/>
          <w:color w:val="FF0000"/>
        </w:rPr>
      </w:pPr>
    </w:p>
    <w:p w14:paraId="3ED555B8" w14:textId="77777777" w:rsidR="009D6786" w:rsidRDefault="009D6786">
      <w:pPr>
        <w:rPr>
          <w:rFonts w:cs="Arial"/>
          <w:b/>
          <w:caps/>
          <w:sz w:val="20"/>
          <w:szCs w:val="20"/>
        </w:rPr>
      </w:pPr>
      <w:r>
        <w:rPr>
          <w:rFonts w:cs="Arial"/>
        </w:rPr>
        <w:br w:type="page"/>
      </w:r>
    </w:p>
    <w:p w14:paraId="6FAFB828" w14:textId="3AB7F8EC" w:rsidR="00333283" w:rsidRPr="00964AB2" w:rsidRDefault="00333283" w:rsidP="008E7EEF">
      <w:pPr>
        <w:pStyle w:val="besteksubtitel"/>
        <w:outlineLvl w:val="0"/>
        <w:rPr>
          <w:rFonts w:ascii="Arial" w:hAnsi="Arial" w:cs="Arial"/>
        </w:rPr>
      </w:pPr>
      <w:r w:rsidRPr="00964AB2">
        <w:rPr>
          <w:rFonts w:ascii="Arial" w:hAnsi="Arial" w:cs="Arial"/>
        </w:rPr>
        <w:lastRenderedPageBreak/>
        <w:t>materiaal &amp; afwerking</w:t>
      </w:r>
    </w:p>
    <w:p w14:paraId="4338BCBC" w14:textId="0ABC8D48" w:rsidR="00D770BD" w:rsidRPr="00964AB2" w:rsidRDefault="009574B9" w:rsidP="00D770BD">
      <w:pPr>
        <w:pStyle w:val="bestektekst"/>
        <w:outlineLvl w:val="0"/>
        <w:rPr>
          <w:rFonts w:cs="Arial"/>
          <w:sz w:val="20"/>
          <w:szCs w:val="20"/>
        </w:rPr>
      </w:pPr>
      <w:r>
        <w:rPr>
          <w:rFonts w:cs="Arial"/>
          <w:sz w:val="20"/>
          <w:szCs w:val="20"/>
        </w:rPr>
        <w:t>Profielen</w:t>
      </w:r>
      <w:r w:rsidR="00FE1C4A" w:rsidRPr="00964AB2">
        <w:rPr>
          <w:rFonts w:cs="Arial"/>
          <w:sz w:val="20"/>
          <w:szCs w:val="20"/>
        </w:rPr>
        <w:t xml:space="preserve">: </w:t>
      </w:r>
      <w:proofErr w:type="spellStart"/>
      <w:r w:rsidR="003371BA" w:rsidRPr="00964AB2">
        <w:rPr>
          <w:rFonts w:cs="Arial"/>
          <w:sz w:val="20"/>
          <w:szCs w:val="20"/>
        </w:rPr>
        <w:t>geëxtrudeerd</w:t>
      </w:r>
      <w:proofErr w:type="spellEnd"/>
      <w:r w:rsidR="003371BA" w:rsidRPr="00964AB2">
        <w:rPr>
          <w:rFonts w:cs="Arial"/>
          <w:sz w:val="20"/>
          <w:szCs w:val="20"/>
        </w:rPr>
        <w:t xml:space="preserve"> aluminium</w:t>
      </w:r>
      <w:r w:rsidR="003371BA" w:rsidRPr="00964AB2">
        <w:rPr>
          <w:rFonts w:cs="Arial"/>
          <w:sz w:val="16"/>
          <w:szCs w:val="16"/>
        </w:rPr>
        <w:t xml:space="preserve"> </w:t>
      </w:r>
      <w:proofErr w:type="spellStart"/>
      <w:r w:rsidR="00C37733" w:rsidRPr="00964AB2">
        <w:rPr>
          <w:rFonts w:cs="Arial"/>
          <w:sz w:val="20"/>
          <w:szCs w:val="20"/>
        </w:rPr>
        <w:t>AlMg</w:t>
      </w:r>
      <w:r w:rsidR="003371BA" w:rsidRPr="00964AB2">
        <w:rPr>
          <w:rFonts w:cs="Arial"/>
          <w:sz w:val="20"/>
          <w:szCs w:val="20"/>
        </w:rPr>
        <w:t>Si</w:t>
      </w:r>
      <w:proofErr w:type="spellEnd"/>
      <w:r w:rsidR="003371BA" w:rsidRPr="00964AB2">
        <w:rPr>
          <w:rFonts w:cs="Arial"/>
          <w:sz w:val="20"/>
          <w:szCs w:val="20"/>
        </w:rPr>
        <w:t xml:space="preserve"> 0.5</w:t>
      </w:r>
    </w:p>
    <w:p w14:paraId="3919DE7D" w14:textId="42803E1C" w:rsidR="006A52DC" w:rsidRDefault="009574B9" w:rsidP="006A52DC">
      <w:pPr>
        <w:pStyle w:val="bestektekst"/>
        <w:outlineLvl w:val="0"/>
        <w:rPr>
          <w:rFonts w:cs="Arial"/>
          <w:sz w:val="20"/>
          <w:szCs w:val="20"/>
        </w:rPr>
      </w:pPr>
      <w:r>
        <w:rPr>
          <w:rFonts w:cs="Arial"/>
          <w:sz w:val="20"/>
          <w:szCs w:val="20"/>
        </w:rPr>
        <w:t xml:space="preserve">Afwerking </w:t>
      </w:r>
      <w:r w:rsidR="009D6786">
        <w:rPr>
          <w:rFonts w:cs="Arial"/>
          <w:sz w:val="20"/>
          <w:szCs w:val="20"/>
        </w:rPr>
        <w:t xml:space="preserve">profiel: </w:t>
      </w:r>
      <w:r>
        <w:rPr>
          <w:rFonts w:cs="Arial"/>
          <w:sz w:val="20"/>
          <w:szCs w:val="20"/>
        </w:rPr>
        <w:t>witte TXT9016, grijze TXT7016 of zwarte TXT9005 poederlak</w:t>
      </w:r>
    </w:p>
    <w:p w14:paraId="312B5382" w14:textId="4715A784" w:rsidR="009D6786" w:rsidRDefault="009574B9" w:rsidP="006A52DC">
      <w:pPr>
        <w:pStyle w:val="bestektekst"/>
        <w:outlineLvl w:val="0"/>
        <w:rPr>
          <w:rFonts w:cs="Arial"/>
          <w:sz w:val="20"/>
          <w:szCs w:val="20"/>
        </w:rPr>
      </w:pPr>
      <w:r>
        <w:rPr>
          <w:rFonts w:cs="Arial"/>
          <w:sz w:val="20"/>
          <w:szCs w:val="20"/>
        </w:rPr>
        <w:t>Hoek en T-stukken</w:t>
      </w:r>
      <w:r w:rsidR="009D6786">
        <w:rPr>
          <w:rFonts w:cs="Arial"/>
          <w:sz w:val="20"/>
          <w:szCs w:val="20"/>
        </w:rPr>
        <w:t xml:space="preserve">: </w:t>
      </w:r>
      <w:proofErr w:type="spellStart"/>
      <w:r>
        <w:rPr>
          <w:rFonts w:cs="Arial"/>
          <w:sz w:val="20"/>
          <w:szCs w:val="20"/>
        </w:rPr>
        <w:t>Zamak</w:t>
      </w:r>
      <w:proofErr w:type="spellEnd"/>
      <w:r w:rsidR="00CF5FEE">
        <w:rPr>
          <w:rFonts w:cs="Arial"/>
          <w:sz w:val="20"/>
          <w:szCs w:val="20"/>
        </w:rPr>
        <w:t xml:space="preserve"> met stalen stelschroeven</w:t>
      </w:r>
    </w:p>
    <w:p w14:paraId="234FFDAF" w14:textId="110CF44F" w:rsidR="009D6786" w:rsidRDefault="009574B9" w:rsidP="006A52DC">
      <w:pPr>
        <w:pStyle w:val="bestektekst"/>
        <w:outlineLvl w:val="0"/>
        <w:rPr>
          <w:rFonts w:cs="Arial"/>
          <w:sz w:val="20"/>
          <w:szCs w:val="20"/>
        </w:rPr>
      </w:pPr>
      <w:r>
        <w:rPr>
          <w:rFonts w:cs="Arial"/>
          <w:sz w:val="20"/>
          <w:szCs w:val="20"/>
        </w:rPr>
        <w:t>Regelblok</w:t>
      </w:r>
      <w:r w:rsidR="009D6786">
        <w:rPr>
          <w:rFonts w:cs="Arial"/>
          <w:sz w:val="20"/>
          <w:szCs w:val="20"/>
        </w:rPr>
        <w:t xml:space="preserve">: </w:t>
      </w:r>
      <w:proofErr w:type="spellStart"/>
      <w:r>
        <w:rPr>
          <w:rFonts w:cs="Arial"/>
          <w:sz w:val="20"/>
          <w:szCs w:val="20"/>
        </w:rPr>
        <w:t>Zamak</w:t>
      </w:r>
      <w:proofErr w:type="spellEnd"/>
      <w:r>
        <w:rPr>
          <w:rFonts w:cs="Arial"/>
          <w:sz w:val="20"/>
          <w:szCs w:val="20"/>
        </w:rPr>
        <w:t xml:space="preserve"> met kunststof </w:t>
      </w:r>
      <w:proofErr w:type="spellStart"/>
      <w:r>
        <w:rPr>
          <w:rFonts w:cs="Arial"/>
          <w:sz w:val="20"/>
          <w:szCs w:val="20"/>
        </w:rPr>
        <w:t>insert</w:t>
      </w:r>
      <w:proofErr w:type="spellEnd"/>
      <w:r w:rsidR="00CF5FEE">
        <w:rPr>
          <w:rFonts w:cs="Arial"/>
          <w:sz w:val="20"/>
          <w:szCs w:val="20"/>
        </w:rPr>
        <w:t xml:space="preserve"> en stalen stelschroeven</w:t>
      </w:r>
    </w:p>
    <w:p w14:paraId="2E8897F3" w14:textId="4B32146B" w:rsidR="00387B1C" w:rsidRDefault="009574B9" w:rsidP="006A52DC">
      <w:pPr>
        <w:pStyle w:val="bestektekst"/>
        <w:outlineLvl w:val="0"/>
        <w:rPr>
          <w:rFonts w:cs="Arial"/>
          <w:sz w:val="20"/>
          <w:szCs w:val="20"/>
        </w:rPr>
      </w:pPr>
      <w:r>
        <w:rPr>
          <w:rFonts w:cs="Arial"/>
          <w:sz w:val="20"/>
          <w:szCs w:val="20"/>
        </w:rPr>
        <w:t>Rubbers</w:t>
      </w:r>
      <w:r w:rsidR="00387B1C">
        <w:rPr>
          <w:rFonts w:cs="Arial"/>
          <w:sz w:val="20"/>
          <w:szCs w:val="20"/>
        </w:rPr>
        <w:t xml:space="preserve">: </w:t>
      </w:r>
      <w:r>
        <w:rPr>
          <w:rFonts w:cs="Arial"/>
          <w:sz w:val="20"/>
          <w:szCs w:val="20"/>
        </w:rPr>
        <w:t>reeds geïntegreerd in het profiel</w:t>
      </w:r>
    </w:p>
    <w:p w14:paraId="4B12E459" w14:textId="77777777" w:rsidR="002B2FB8" w:rsidRPr="00B56BC8" w:rsidRDefault="002B2FB8" w:rsidP="002B2FB8">
      <w:pPr>
        <w:pStyle w:val="OpmaakprofielbesteksubtitelTussenEnkelAuto05ptLijndikteVa"/>
        <w:rPr>
          <w:rFonts w:ascii="Arial" w:hAnsi="Arial" w:cs="Arial"/>
          <w:color w:val="FF0000"/>
        </w:rPr>
      </w:pPr>
    </w:p>
    <w:p w14:paraId="2ECEFDBB" w14:textId="77777777" w:rsidR="002B2FB8" w:rsidRPr="00B56BC8" w:rsidRDefault="002B2FB8" w:rsidP="002B2FB8">
      <w:pPr>
        <w:pStyle w:val="OpmaakprofielbesteksubtitelTussenEnkelAuto05ptLijndikteVa"/>
        <w:rPr>
          <w:rFonts w:ascii="Arial" w:hAnsi="Arial" w:cs="Arial"/>
          <w:color w:val="FF0000"/>
        </w:rPr>
      </w:pPr>
    </w:p>
    <w:p w14:paraId="3DB47E60" w14:textId="14348467" w:rsidR="00333283" w:rsidRPr="00964AB2" w:rsidRDefault="00333283" w:rsidP="008E7EEF">
      <w:pPr>
        <w:pStyle w:val="besteksubtitel"/>
        <w:outlineLvl w:val="0"/>
        <w:rPr>
          <w:rFonts w:ascii="Arial" w:hAnsi="Arial" w:cs="Arial"/>
        </w:rPr>
      </w:pPr>
      <w:r w:rsidRPr="00964AB2">
        <w:rPr>
          <w:rFonts w:ascii="Arial" w:hAnsi="Arial" w:cs="Arial"/>
        </w:rPr>
        <w:t>afmetingen</w:t>
      </w:r>
    </w:p>
    <w:p w14:paraId="2A89C98F" w14:textId="64903D14" w:rsidR="008A4062" w:rsidRPr="00964AB2" w:rsidRDefault="00387B1C" w:rsidP="00CA1DDB">
      <w:pPr>
        <w:pStyle w:val="Tekstzonderopmaak"/>
        <w:rPr>
          <w:rFonts w:ascii="Arial" w:hAnsi="Arial" w:cs="Arial"/>
          <w:szCs w:val="22"/>
        </w:rPr>
      </w:pPr>
      <w:r>
        <w:rPr>
          <w:rFonts w:ascii="Arial" w:hAnsi="Arial" w:cs="Arial"/>
          <w:szCs w:val="22"/>
        </w:rPr>
        <w:t>Profiellengte</w:t>
      </w:r>
      <w:r w:rsidR="00FE75E2">
        <w:rPr>
          <w:rFonts w:ascii="Arial" w:hAnsi="Arial" w:cs="Arial"/>
          <w:szCs w:val="22"/>
        </w:rPr>
        <w:t xml:space="preserve"> = </w:t>
      </w:r>
      <w:r>
        <w:rPr>
          <w:rFonts w:ascii="Arial" w:hAnsi="Arial" w:cs="Arial"/>
          <w:szCs w:val="22"/>
        </w:rPr>
        <w:t>6m</w:t>
      </w:r>
      <w:r w:rsidR="00213A11" w:rsidRPr="00964AB2">
        <w:rPr>
          <w:rFonts w:ascii="Arial" w:hAnsi="Arial" w:cs="Arial"/>
          <w:szCs w:val="22"/>
        </w:rPr>
        <w:t xml:space="preserve"> </w:t>
      </w:r>
      <w:r w:rsidR="009574B9">
        <w:rPr>
          <w:rFonts w:ascii="Arial" w:hAnsi="Arial" w:cs="Arial"/>
          <w:szCs w:val="22"/>
        </w:rPr>
        <w:t>(bulk) of op maat</w:t>
      </w:r>
    </w:p>
    <w:p w14:paraId="548BDC6D" w14:textId="7DA31146" w:rsidR="00994744" w:rsidRDefault="009574B9" w:rsidP="008A4062">
      <w:pPr>
        <w:pStyle w:val="Tekstzonderopmaak"/>
        <w:rPr>
          <w:rFonts w:ascii="Arial" w:hAnsi="Arial" w:cs="Arial"/>
          <w:szCs w:val="22"/>
        </w:rPr>
      </w:pPr>
      <w:r>
        <w:rPr>
          <w:rFonts w:ascii="Arial" w:hAnsi="Arial" w:cs="Arial"/>
          <w:szCs w:val="22"/>
        </w:rPr>
        <w:t>Profielbreedte</w:t>
      </w:r>
      <w:r w:rsidR="00B96203">
        <w:rPr>
          <w:rFonts w:ascii="Arial" w:hAnsi="Arial" w:cs="Arial"/>
          <w:szCs w:val="22"/>
        </w:rPr>
        <w:t xml:space="preserve"> = </w:t>
      </w:r>
      <w:r w:rsidR="00AB4E62">
        <w:rPr>
          <w:rFonts w:ascii="Arial" w:hAnsi="Arial" w:cs="Arial"/>
          <w:szCs w:val="22"/>
        </w:rPr>
        <w:t>3</w:t>
      </w:r>
      <w:r>
        <w:rPr>
          <w:rFonts w:ascii="Arial" w:hAnsi="Arial" w:cs="Arial"/>
          <w:szCs w:val="22"/>
        </w:rPr>
        <w:t>5</w:t>
      </w:r>
      <w:r w:rsidR="00B96203">
        <w:rPr>
          <w:rFonts w:ascii="Arial" w:hAnsi="Arial" w:cs="Arial"/>
          <w:szCs w:val="22"/>
        </w:rPr>
        <w:t xml:space="preserve"> mm </w:t>
      </w:r>
    </w:p>
    <w:p w14:paraId="3D595B56" w14:textId="77777777" w:rsidR="008A4062" w:rsidRPr="00964AB2" w:rsidRDefault="008A4062" w:rsidP="00D0265F">
      <w:pPr>
        <w:pStyle w:val="bestektekst"/>
        <w:pBdr>
          <w:between w:val="single" w:sz="4" w:space="1" w:color="auto"/>
        </w:pBdr>
        <w:rPr>
          <w:rFonts w:cs="Arial"/>
          <w:color w:val="FF0000"/>
        </w:rPr>
      </w:pPr>
    </w:p>
    <w:p w14:paraId="2811C531" w14:textId="77777777" w:rsidR="00630602" w:rsidRPr="00964AB2" w:rsidRDefault="00630602" w:rsidP="00333283">
      <w:pPr>
        <w:pStyle w:val="bestektekst"/>
        <w:pBdr>
          <w:between w:val="single" w:sz="4" w:space="1" w:color="auto"/>
        </w:pBdr>
        <w:rPr>
          <w:rFonts w:cs="Arial"/>
          <w:color w:val="FF0000"/>
        </w:rPr>
      </w:pPr>
    </w:p>
    <w:p w14:paraId="70C6BACA" w14:textId="77777777" w:rsidR="00FE75E2" w:rsidRPr="00ED59F4" w:rsidRDefault="00FE75E2" w:rsidP="00FE75E2">
      <w:pPr>
        <w:pStyle w:val="besteksubtitel"/>
        <w:outlineLvl w:val="0"/>
        <w:rPr>
          <w:rFonts w:ascii="Arial" w:hAnsi="Arial" w:cs="Arial"/>
        </w:rPr>
      </w:pPr>
      <w:r w:rsidRPr="00ED59F4">
        <w:rPr>
          <w:rFonts w:ascii="Arial" w:hAnsi="Arial" w:cs="Arial"/>
        </w:rPr>
        <w:t>technische eigenschappen</w:t>
      </w:r>
    </w:p>
    <w:p w14:paraId="12F8C515" w14:textId="1A23EF1C" w:rsidR="00FE75E2" w:rsidRPr="00081B15" w:rsidRDefault="00FE75E2" w:rsidP="00FE75E2">
      <w:pPr>
        <w:pStyle w:val="besteksubtitel"/>
        <w:rPr>
          <w:rFonts w:ascii="Arial" w:hAnsi="Arial" w:cs="Arial"/>
          <w:b w:val="0"/>
          <w:caps w:val="0"/>
        </w:rPr>
      </w:pPr>
      <w:r w:rsidRPr="00081B15">
        <w:rPr>
          <w:rFonts w:ascii="Arial" w:hAnsi="Arial" w:cs="Arial"/>
          <w:b w:val="0"/>
          <w:caps w:val="0"/>
        </w:rPr>
        <w:t>Maxim</w:t>
      </w:r>
      <w:r w:rsidR="009574B9">
        <w:rPr>
          <w:rFonts w:ascii="Arial" w:hAnsi="Arial" w:cs="Arial"/>
          <w:b w:val="0"/>
          <w:caps w:val="0"/>
        </w:rPr>
        <w:t>um hoogte</w:t>
      </w:r>
      <w:r w:rsidR="00CF5FEE">
        <w:rPr>
          <w:rFonts w:ascii="Arial" w:hAnsi="Arial" w:cs="Arial"/>
          <w:b w:val="0"/>
          <w:caps w:val="0"/>
        </w:rPr>
        <w:t xml:space="preserve"> opstelling</w:t>
      </w:r>
      <w:r w:rsidR="006E6FB4">
        <w:rPr>
          <w:rFonts w:ascii="Arial" w:hAnsi="Arial" w:cs="Arial"/>
          <w:b w:val="0"/>
          <w:caps w:val="0"/>
        </w:rPr>
        <w:t xml:space="preserve">: </w:t>
      </w:r>
      <w:r w:rsidR="009574B9">
        <w:rPr>
          <w:rFonts w:ascii="Arial" w:hAnsi="Arial" w:cs="Arial"/>
          <w:b w:val="0"/>
          <w:caps w:val="0"/>
        </w:rPr>
        <w:t>2600mm</w:t>
      </w:r>
    </w:p>
    <w:p w14:paraId="0BADB0A0" w14:textId="314D15A7" w:rsidR="00B56BC8" w:rsidRPr="00CF5FEE" w:rsidRDefault="009574B9" w:rsidP="00FA4D4F">
      <w:pPr>
        <w:pStyle w:val="besteksubtitel"/>
        <w:rPr>
          <w:rFonts w:ascii="Arial" w:hAnsi="Arial" w:cs="Arial"/>
          <w:b w:val="0"/>
          <w:caps w:val="0"/>
        </w:rPr>
      </w:pPr>
      <w:r w:rsidRPr="00CF5FEE">
        <w:rPr>
          <w:rFonts w:ascii="Arial" w:hAnsi="Arial" w:cs="Arial"/>
          <w:b w:val="0"/>
          <w:caps w:val="0"/>
        </w:rPr>
        <w:t>Maximum breedte</w:t>
      </w:r>
      <w:r w:rsidR="00CF5FEE">
        <w:rPr>
          <w:rFonts w:ascii="Arial" w:hAnsi="Arial" w:cs="Arial"/>
          <w:b w:val="0"/>
          <w:caps w:val="0"/>
        </w:rPr>
        <w:t xml:space="preserve"> opstelling</w:t>
      </w:r>
      <w:r w:rsidRPr="00CF5FEE">
        <w:rPr>
          <w:rFonts w:ascii="Arial" w:hAnsi="Arial" w:cs="Arial"/>
          <w:b w:val="0"/>
          <w:caps w:val="0"/>
        </w:rPr>
        <w:t>: 6000mm</w:t>
      </w:r>
      <w:r w:rsidR="00CF5FEE" w:rsidRPr="00CF5FEE">
        <w:rPr>
          <w:rFonts w:ascii="Arial" w:hAnsi="Arial" w:cs="Arial"/>
          <w:b w:val="0"/>
          <w:caps w:val="0"/>
        </w:rPr>
        <w:t xml:space="preserve"> </w:t>
      </w:r>
      <w:r w:rsidR="00CF5FEE">
        <w:rPr>
          <w:rFonts w:ascii="Arial" w:hAnsi="Arial" w:cs="Arial"/>
          <w:b w:val="0"/>
          <w:caps w:val="0"/>
        </w:rPr>
        <w:t>(grotere breedtes vragen meerdere profielen naast elkaar)</w:t>
      </w:r>
    </w:p>
    <w:p w14:paraId="2A766450" w14:textId="76F648D1" w:rsidR="009574B9" w:rsidRDefault="009574B9" w:rsidP="00FA4D4F">
      <w:pPr>
        <w:pStyle w:val="besteksubtitel"/>
        <w:rPr>
          <w:rFonts w:ascii="Arial" w:hAnsi="Arial" w:cs="Arial"/>
          <w:b w:val="0"/>
          <w:caps w:val="0"/>
        </w:rPr>
      </w:pPr>
      <w:r>
        <w:rPr>
          <w:rFonts w:ascii="Arial" w:hAnsi="Arial" w:cs="Arial"/>
          <w:b w:val="0"/>
          <w:caps w:val="0"/>
        </w:rPr>
        <w:t>Maximum breedte per kader: 1500mm</w:t>
      </w:r>
    </w:p>
    <w:p w14:paraId="615467B2" w14:textId="3255574D" w:rsidR="00017234" w:rsidRDefault="00017234" w:rsidP="00FA4D4F">
      <w:pPr>
        <w:pStyle w:val="besteksubtitel"/>
        <w:rPr>
          <w:rFonts w:ascii="Arial" w:hAnsi="Arial" w:cs="Arial"/>
          <w:b w:val="0"/>
          <w:caps w:val="0"/>
        </w:rPr>
      </w:pPr>
      <w:r>
        <w:rPr>
          <w:rFonts w:ascii="Arial" w:hAnsi="Arial" w:cs="Arial"/>
          <w:b w:val="0"/>
          <w:caps w:val="0"/>
        </w:rPr>
        <w:t>Glasdikte:</w:t>
      </w:r>
    </w:p>
    <w:p w14:paraId="0F0300D7" w14:textId="183D0DE0" w:rsidR="00017234" w:rsidRDefault="00017234" w:rsidP="00017234">
      <w:pPr>
        <w:pStyle w:val="besteksubtitel"/>
        <w:numPr>
          <w:ilvl w:val="0"/>
          <w:numId w:val="4"/>
        </w:numPr>
        <w:rPr>
          <w:rFonts w:ascii="Arial" w:hAnsi="Arial" w:cs="Arial"/>
          <w:b w:val="0"/>
          <w:caps w:val="0"/>
        </w:rPr>
      </w:pPr>
      <w:r>
        <w:rPr>
          <w:rFonts w:ascii="Arial" w:hAnsi="Arial" w:cs="Arial"/>
          <w:b w:val="0"/>
          <w:caps w:val="0"/>
        </w:rPr>
        <w:t>Gehard glas:</w:t>
      </w:r>
    </w:p>
    <w:p w14:paraId="794A0B1C" w14:textId="63C2A014" w:rsidR="00017234" w:rsidRDefault="00017234" w:rsidP="00017234">
      <w:pPr>
        <w:pStyle w:val="besteksubtitel"/>
        <w:numPr>
          <w:ilvl w:val="1"/>
          <w:numId w:val="4"/>
        </w:numPr>
        <w:rPr>
          <w:rFonts w:ascii="Arial" w:hAnsi="Arial" w:cs="Arial"/>
          <w:b w:val="0"/>
          <w:caps w:val="0"/>
        </w:rPr>
      </w:pPr>
      <w:r>
        <w:rPr>
          <w:rFonts w:ascii="Arial" w:hAnsi="Arial" w:cs="Arial"/>
          <w:b w:val="0"/>
          <w:caps w:val="0"/>
        </w:rPr>
        <w:t>6mm</w:t>
      </w:r>
    </w:p>
    <w:p w14:paraId="3C841E0B" w14:textId="1DEB4BA8" w:rsidR="00017234" w:rsidRDefault="00017234" w:rsidP="00017234">
      <w:pPr>
        <w:pStyle w:val="besteksubtitel"/>
        <w:numPr>
          <w:ilvl w:val="1"/>
          <w:numId w:val="4"/>
        </w:numPr>
        <w:rPr>
          <w:rFonts w:ascii="Arial" w:hAnsi="Arial" w:cs="Arial"/>
          <w:b w:val="0"/>
          <w:caps w:val="0"/>
        </w:rPr>
      </w:pPr>
      <w:r>
        <w:rPr>
          <w:rFonts w:ascii="Arial" w:hAnsi="Arial" w:cs="Arial"/>
          <w:b w:val="0"/>
          <w:caps w:val="0"/>
        </w:rPr>
        <w:t>8mm</w:t>
      </w:r>
    </w:p>
    <w:p w14:paraId="66C23FE0" w14:textId="0E9BF49C" w:rsidR="00017234" w:rsidRDefault="00017234" w:rsidP="00017234">
      <w:pPr>
        <w:pStyle w:val="besteksubtitel"/>
        <w:numPr>
          <w:ilvl w:val="1"/>
          <w:numId w:val="4"/>
        </w:numPr>
        <w:rPr>
          <w:rFonts w:ascii="Arial" w:hAnsi="Arial" w:cs="Arial"/>
          <w:b w:val="0"/>
          <w:caps w:val="0"/>
        </w:rPr>
      </w:pPr>
      <w:r>
        <w:rPr>
          <w:rFonts w:ascii="Arial" w:hAnsi="Arial" w:cs="Arial"/>
          <w:b w:val="0"/>
          <w:caps w:val="0"/>
        </w:rPr>
        <w:t>10mm</w:t>
      </w:r>
    </w:p>
    <w:p w14:paraId="1003AFAF" w14:textId="3A28E379" w:rsidR="00017234" w:rsidRDefault="00017234" w:rsidP="00017234">
      <w:pPr>
        <w:pStyle w:val="besteksubtitel"/>
        <w:numPr>
          <w:ilvl w:val="0"/>
          <w:numId w:val="4"/>
        </w:numPr>
        <w:rPr>
          <w:rFonts w:ascii="Arial" w:hAnsi="Arial" w:cs="Arial"/>
          <w:b w:val="0"/>
          <w:caps w:val="0"/>
        </w:rPr>
      </w:pPr>
      <w:r>
        <w:rPr>
          <w:rFonts w:ascii="Arial" w:hAnsi="Arial" w:cs="Arial"/>
          <w:b w:val="0"/>
          <w:caps w:val="0"/>
        </w:rPr>
        <w:t>Gelaagd glas:</w:t>
      </w:r>
    </w:p>
    <w:p w14:paraId="4DAB7438" w14:textId="1B7DCEA1" w:rsidR="00017234" w:rsidRDefault="00605F52" w:rsidP="00017234">
      <w:pPr>
        <w:pStyle w:val="besteksubtitel"/>
        <w:numPr>
          <w:ilvl w:val="1"/>
          <w:numId w:val="4"/>
        </w:numPr>
        <w:rPr>
          <w:rFonts w:ascii="Arial" w:hAnsi="Arial" w:cs="Arial"/>
          <w:b w:val="0"/>
          <w:caps w:val="0"/>
        </w:rPr>
      </w:pPr>
      <w:r>
        <w:rPr>
          <w:rFonts w:ascii="Arial" w:hAnsi="Arial" w:cs="Arial"/>
          <w:b w:val="0"/>
          <w:caps w:val="0"/>
        </w:rPr>
        <w:t>33.2</w:t>
      </w:r>
    </w:p>
    <w:p w14:paraId="459761AE" w14:textId="5188F5B3" w:rsidR="00017234" w:rsidRDefault="00605F52" w:rsidP="00017234">
      <w:pPr>
        <w:pStyle w:val="besteksubtitel"/>
        <w:numPr>
          <w:ilvl w:val="1"/>
          <w:numId w:val="4"/>
        </w:numPr>
        <w:rPr>
          <w:rFonts w:ascii="Arial" w:hAnsi="Arial" w:cs="Arial"/>
          <w:b w:val="0"/>
          <w:caps w:val="0"/>
        </w:rPr>
      </w:pPr>
      <w:r>
        <w:rPr>
          <w:rFonts w:ascii="Arial" w:hAnsi="Arial" w:cs="Arial"/>
          <w:b w:val="0"/>
          <w:caps w:val="0"/>
        </w:rPr>
        <w:t>44.2</w:t>
      </w:r>
    </w:p>
    <w:p w14:paraId="36BDE8DC" w14:textId="164D267F" w:rsidR="00017234" w:rsidRDefault="00605F52" w:rsidP="00017234">
      <w:pPr>
        <w:pStyle w:val="besteksubtitel"/>
        <w:numPr>
          <w:ilvl w:val="1"/>
          <w:numId w:val="4"/>
        </w:numPr>
        <w:rPr>
          <w:rFonts w:ascii="Arial" w:hAnsi="Arial" w:cs="Arial"/>
          <w:b w:val="0"/>
          <w:caps w:val="0"/>
        </w:rPr>
      </w:pPr>
      <w:r>
        <w:rPr>
          <w:rFonts w:ascii="Arial" w:hAnsi="Arial" w:cs="Arial"/>
          <w:b w:val="0"/>
          <w:caps w:val="0"/>
        </w:rPr>
        <w:t>55.2</w:t>
      </w:r>
    </w:p>
    <w:p w14:paraId="476A59DB" w14:textId="77777777" w:rsidR="00017234" w:rsidRPr="009574B9" w:rsidRDefault="00017234" w:rsidP="00017234">
      <w:pPr>
        <w:pStyle w:val="besteksubtitel"/>
        <w:rPr>
          <w:rFonts w:ascii="Arial" w:hAnsi="Arial" w:cs="Arial"/>
          <w:b w:val="0"/>
          <w:caps w:val="0"/>
        </w:rPr>
      </w:pPr>
    </w:p>
    <w:p w14:paraId="215D9BA8" w14:textId="77777777" w:rsidR="004A4412" w:rsidRPr="009574B9" w:rsidRDefault="004A4412" w:rsidP="00333283">
      <w:pPr>
        <w:pStyle w:val="bestektekst"/>
        <w:pBdr>
          <w:between w:val="single" w:sz="4" w:space="1" w:color="auto"/>
        </w:pBdr>
        <w:rPr>
          <w:rFonts w:cs="Arial"/>
          <w:color w:val="FF0000"/>
          <w:sz w:val="16"/>
          <w:szCs w:val="16"/>
        </w:rPr>
      </w:pPr>
    </w:p>
    <w:p w14:paraId="1F2931FB" w14:textId="77777777" w:rsidR="000A0CF4" w:rsidRPr="009574B9" w:rsidRDefault="000A0CF4" w:rsidP="00333283">
      <w:pPr>
        <w:pStyle w:val="bestektekst"/>
        <w:pBdr>
          <w:between w:val="single" w:sz="4" w:space="1" w:color="auto"/>
        </w:pBdr>
        <w:rPr>
          <w:rFonts w:cs="Arial"/>
          <w:color w:val="FF0000"/>
          <w:sz w:val="16"/>
          <w:szCs w:val="16"/>
        </w:rPr>
      </w:pPr>
    </w:p>
    <w:p w14:paraId="0A6F3BA2" w14:textId="77777777" w:rsidR="004A4412" w:rsidRPr="00B15595" w:rsidRDefault="004A4412" w:rsidP="008E7EEF">
      <w:pPr>
        <w:pStyle w:val="besteksubtitel"/>
        <w:outlineLvl w:val="0"/>
        <w:rPr>
          <w:rFonts w:ascii="Arial" w:hAnsi="Arial" w:cs="Arial"/>
          <w:lang w:val="en-US"/>
        </w:rPr>
      </w:pPr>
      <w:r w:rsidRPr="00B15595">
        <w:rPr>
          <w:rFonts w:ascii="Arial" w:hAnsi="Arial" w:cs="Arial"/>
          <w:lang w:val="en-US"/>
        </w:rPr>
        <w:t>NORMEN</w:t>
      </w:r>
    </w:p>
    <w:p w14:paraId="33A74565" w14:textId="77777777" w:rsidR="00FE75E2" w:rsidRPr="00A82BE3" w:rsidRDefault="00FE75E2" w:rsidP="00FE75E2">
      <w:pPr>
        <w:pStyle w:val="besteksubtitel"/>
        <w:rPr>
          <w:rFonts w:ascii="Arial" w:hAnsi="Arial" w:cs="Arial"/>
          <w:b w:val="0"/>
          <w:caps w:val="0"/>
        </w:rPr>
      </w:pPr>
      <w:r w:rsidRPr="00A82BE3">
        <w:rPr>
          <w:rFonts w:ascii="Arial" w:hAnsi="Arial" w:cs="Arial"/>
          <w:b w:val="0"/>
          <w:caps w:val="0"/>
        </w:rPr>
        <w:t>Dit product is gemaakt volgens, voldoet aan en/of is getest volgens:</w:t>
      </w:r>
    </w:p>
    <w:p w14:paraId="331DF7CD" w14:textId="2CD963AD" w:rsidR="00FE75E2" w:rsidRPr="00090270" w:rsidRDefault="00FE75E2" w:rsidP="00FE75E2">
      <w:pPr>
        <w:pStyle w:val="besteksubtitel"/>
        <w:rPr>
          <w:rFonts w:ascii="Arial" w:hAnsi="Arial" w:cs="Arial"/>
          <w:b w:val="0"/>
          <w:caps w:val="0"/>
        </w:rPr>
      </w:pPr>
      <w:r w:rsidRPr="00090270">
        <w:rPr>
          <w:rFonts w:ascii="Arial" w:hAnsi="Arial" w:cs="Arial"/>
          <w:b w:val="0"/>
          <w:caps w:val="0"/>
        </w:rPr>
        <w:t xml:space="preserve">Specifieke eisen en kwaliteitsvoorschriften van </w:t>
      </w:r>
      <w:r w:rsidR="00017234">
        <w:rPr>
          <w:rFonts w:ascii="Arial" w:hAnsi="Arial" w:cs="Arial"/>
          <w:b w:val="0"/>
          <w:caps w:val="0"/>
        </w:rPr>
        <w:t>Arlu</w:t>
      </w:r>
      <w:r w:rsidRPr="00090270">
        <w:rPr>
          <w:rFonts w:ascii="Arial" w:hAnsi="Arial" w:cs="Arial"/>
          <w:b w:val="0"/>
          <w:caps w:val="0"/>
        </w:rPr>
        <w:t xml:space="preserve"> nv.</w:t>
      </w:r>
    </w:p>
    <w:p w14:paraId="71F40FB7" w14:textId="77777777" w:rsidR="004134F3" w:rsidRPr="00964AB2" w:rsidRDefault="000A0CF4" w:rsidP="0030053E">
      <w:pPr>
        <w:pStyle w:val="besteksubtitel"/>
        <w:rPr>
          <w:rFonts w:ascii="Arial" w:hAnsi="Arial" w:cs="Arial"/>
        </w:rPr>
      </w:pPr>
      <w:r w:rsidRPr="00964AB2">
        <w:rPr>
          <w:rFonts w:ascii="Arial" w:hAnsi="Arial" w:cs="Arial"/>
        </w:rPr>
        <w:t>_______________________________________________________________________</w:t>
      </w:r>
    </w:p>
    <w:sectPr w:rsidR="004134F3" w:rsidRPr="00964AB2" w:rsidSect="00056D07">
      <w:headerReference w:type="default" r:id="rId8"/>
      <w:footerReference w:type="default" r:id="rId9"/>
      <w:pgSz w:w="11906" w:h="16838" w:code="9"/>
      <w:pgMar w:top="1418" w:right="1418" w:bottom="1418" w:left="1418" w:header="709" w:footer="454"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7D98633" w14:textId="77777777" w:rsidR="005A6047" w:rsidRDefault="005A6047">
      <w:r>
        <w:separator/>
      </w:r>
    </w:p>
  </w:endnote>
  <w:endnote w:type="continuationSeparator" w:id="0">
    <w:p w14:paraId="1B881AD4" w14:textId="77777777" w:rsidR="005A6047" w:rsidRDefault="005A604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FC23B8D" w14:textId="7AD6E6C6" w:rsidR="002940BB" w:rsidRPr="00E24AC8" w:rsidRDefault="00D02365">
    <w:pPr>
      <w:pStyle w:val="Voettekst"/>
      <w:rPr>
        <w:rStyle w:val="Paginanummer"/>
      </w:rPr>
    </w:pPr>
    <w:r>
      <w:rPr>
        <w:rStyle w:val="Paginanummer"/>
      </w:rPr>
      <w:t>Arlu</w:t>
    </w:r>
    <w:r w:rsidR="002940BB" w:rsidRPr="00E24AC8">
      <w:rPr>
        <w:rStyle w:val="Paginanummer"/>
      </w:rPr>
      <w:t xml:space="preserve"> behoudt zich het recht </w:t>
    </w:r>
    <w:r w:rsidR="002940BB">
      <w:rPr>
        <w:rStyle w:val="Paginanummer"/>
      </w:rPr>
      <w:t xml:space="preserve">om </w:t>
    </w:r>
    <w:r w:rsidR="002940BB" w:rsidRPr="00E24AC8">
      <w:rPr>
        <w:rStyle w:val="Paginanummer"/>
      </w:rPr>
      <w:t>technische wijzigingen</w:t>
    </w:r>
    <w:r w:rsidR="00FA3708">
      <w:rPr>
        <w:rStyle w:val="Paginanummer"/>
      </w:rPr>
      <w:t xml:space="preserve"> aan te brengen.</w:t>
    </w:r>
    <w:r w:rsidR="00FA3708">
      <w:rPr>
        <w:rStyle w:val="Paginanummer"/>
      </w:rPr>
      <w:tab/>
    </w:r>
    <w:r w:rsidR="00284754">
      <w:rPr>
        <w:rStyle w:val="Paginanummer"/>
      </w:rPr>
      <w:t>NL</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18D601B" w14:textId="77777777" w:rsidR="005A6047" w:rsidRDefault="005A6047">
      <w:r>
        <w:separator/>
      </w:r>
    </w:p>
  </w:footnote>
  <w:footnote w:type="continuationSeparator" w:id="0">
    <w:p w14:paraId="692D2E3A" w14:textId="77777777" w:rsidR="005A6047" w:rsidRDefault="005A604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96C1154" w14:textId="77777777" w:rsidR="002940BB" w:rsidRPr="00F30D20" w:rsidRDefault="002940BB">
    <w:pPr>
      <w:pStyle w:val="Koptekst"/>
      <w:rPr>
        <w:color w:val="999999"/>
        <w:sz w:val="16"/>
        <w:szCs w:val="16"/>
      </w:rPr>
    </w:pPr>
    <w:r>
      <w:rPr>
        <w:color w:val="999999"/>
        <w:sz w:val="16"/>
        <w:szCs w:val="16"/>
      </w:rPr>
      <w:tab/>
    </w:r>
    <w:r w:rsidRPr="00F30D20">
      <w:rPr>
        <w:color w:val="999999"/>
        <w:sz w:val="16"/>
        <w:szCs w:val="16"/>
      </w:rPr>
      <w:tab/>
    </w:r>
    <w:r w:rsidRPr="00F30D20">
      <w:rPr>
        <w:rStyle w:val="Paginanummer"/>
        <w:color w:val="999999"/>
      </w:rPr>
      <w:fldChar w:fldCharType="begin"/>
    </w:r>
    <w:r w:rsidRPr="00F30D20">
      <w:rPr>
        <w:rStyle w:val="Paginanummer"/>
        <w:color w:val="999999"/>
      </w:rPr>
      <w:instrText xml:space="preserve"> PAGE </w:instrText>
    </w:r>
    <w:r w:rsidRPr="00F30D20">
      <w:rPr>
        <w:rStyle w:val="Paginanummer"/>
        <w:color w:val="999999"/>
      </w:rPr>
      <w:fldChar w:fldCharType="separate"/>
    </w:r>
    <w:r w:rsidR="006A52DC">
      <w:rPr>
        <w:rStyle w:val="Paginanummer"/>
        <w:noProof/>
        <w:color w:val="999999"/>
      </w:rPr>
      <w:t>1</w:t>
    </w:r>
    <w:r w:rsidRPr="00F30D20">
      <w:rPr>
        <w:rStyle w:val="Paginanummer"/>
        <w:color w:val="999999"/>
      </w:rPr>
      <w:fldChar w:fldCharType="end"/>
    </w:r>
    <w:r w:rsidRPr="00F30D20">
      <w:rPr>
        <w:rStyle w:val="Paginanummer"/>
        <w:color w:val="999999"/>
      </w:rPr>
      <w:t>/</w:t>
    </w:r>
    <w:r w:rsidRPr="00F30D20">
      <w:rPr>
        <w:rStyle w:val="Paginanummer"/>
        <w:color w:val="999999"/>
      </w:rPr>
      <w:fldChar w:fldCharType="begin"/>
    </w:r>
    <w:r w:rsidRPr="00F30D20">
      <w:rPr>
        <w:rStyle w:val="Paginanummer"/>
        <w:color w:val="999999"/>
      </w:rPr>
      <w:instrText xml:space="preserve"> NUMPAGES </w:instrText>
    </w:r>
    <w:r w:rsidRPr="00F30D20">
      <w:rPr>
        <w:rStyle w:val="Paginanummer"/>
        <w:color w:val="999999"/>
      </w:rPr>
      <w:fldChar w:fldCharType="separate"/>
    </w:r>
    <w:r w:rsidR="006A52DC">
      <w:rPr>
        <w:rStyle w:val="Paginanummer"/>
        <w:noProof/>
        <w:color w:val="999999"/>
      </w:rPr>
      <w:t>3</w:t>
    </w:r>
    <w:r w:rsidRPr="00F30D20">
      <w:rPr>
        <w:rStyle w:val="Paginanummer"/>
        <w:color w:val="999999"/>
      </w:rPr>
      <w:fldChar w:fldCharType="end"/>
    </w:r>
  </w:p>
  <w:p w14:paraId="01E1944B" w14:textId="77777777" w:rsidR="002940BB" w:rsidRDefault="002940BB"/>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529C7FD8"/>
    <w:multiLevelType w:val="hybridMultilevel"/>
    <w:tmpl w:val="8912F8AC"/>
    <w:lvl w:ilvl="0" w:tplc="19F638F6">
      <w:numFmt w:val="bullet"/>
      <w:lvlText w:val=""/>
      <w:lvlJc w:val="left"/>
      <w:pPr>
        <w:tabs>
          <w:tab w:val="num" w:pos="480"/>
        </w:tabs>
        <w:ind w:left="480" w:hanging="360"/>
      </w:pPr>
      <w:rPr>
        <w:rFonts w:ascii="Symbol" w:eastAsia="Times New Roman" w:hAnsi="Symbol" w:cs="Times New Roman" w:hint="default"/>
      </w:rPr>
    </w:lvl>
    <w:lvl w:ilvl="1" w:tplc="08130003" w:tentative="1">
      <w:start w:val="1"/>
      <w:numFmt w:val="bullet"/>
      <w:lvlText w:val="o"/>
      <w:lvlJc w:val="left"/>
      <w:pPr>
        <w:tabs>
          <w:tab w:val="num" w:pos="1440"/>
        </w:tabs>
        <w:ind w:left="1440" w:hanging="360"/>
      </w:pPr>
      <w:rPr>
        <w:rFonts w:ascii="Courier New" w:hAnsi="Courier New" w:cs="Courier New" w:hint="default"/>
      </w:rPr>
    </w:lvl>
    <w:lvl w:ilvl="2" w:tplc="08130005" w:tentative="1">
      <w:start w:val="1"/>
      <w:numFmt w:val="bullet"/>
      <w:lvlText w:val=""/>
      <w:lvlJc w:val="left"/>
      <w:pPr>
        <w:tabs>
          <w:tab w:val="num" w:pos="2160"/>
        </w:tabs>
        <w:ind w:left="2160" w:hanging="360"/>
      </w:pPr>
      <w:rPr>
        <w:rFonts w:ascii="Wingdings" w:hAnsi="Wingdings" w:hint="default"/>
      </w:rPr>
    </w:lvl>
    <w:lvl w:ilvl="3" w:tplc="08130001" w:tentative="1">
      <w:start w:val="1"/>
      <w:numFmt w:val="bullet"/>
      <w:lvlText w:val=""/>
      <w:lvlJc w:val="left"/>
      <w:pPr>
        <w:tabs>
          <w:tab w:val="num" w:pos="2880"/>
        </w:tabs>
        <w:ind w:left="2880" w:hanging="360"/>
      </w:pPr>
      <w:rPr>
        <w:rFonts w:ascii="Symbol" w:hAnsi="Symbol" w:hint="default"/>
      </w:rPr>
    </w:lvl>
    <w:lvl w:ilvl="4" w:tplc="08130003" w:tentative="1">
      <w:start w:val="1"/>
      <w:numFmt w:val="bullet"/>
      <w:lvlText w:val="o"/>
      <w:lvlJc w:val="left"/>
      <w:pPr>
        <w:tabs>
          <w:tab w:val="num" w:pos="3600"/>
        </w:tabs>
        <w:ind w:left="3600" w:hanging="360"/>
      </w:pPr>
      <w:rPr>
        <w:rFonts w:ascii="Courier New" w:hAnsi="Courier New" w:cs="Courier New" w:hint="default"/>
      </w:rPr>
    </w:lvl>
    <w:lvl w:ilvl="5" w:tplc="08130005" w:tentative="1">
      <w:start w:val="1"/>
      <w:numFmt w:val="bullet"/>
      <w:lvlText w:val=""/>
      <w:lvlJc w:val="left"/>
      <w:pPr>
        <w:tabs>
          <w:tab w:val="num" w:pos="4320"/>
        </w:tabs>
        <w:ind w:left="4320" w:hanging="360"/>
      </w:pPr>
      <w:rPr>
        <w:rFonts w:ascii="Wingdings" w:hAnsi="Wingdings" w:hint="default"/>
      </w:rPr>
    </w:lvl>
    <w:lvl w:ilvl="6" w:tplc="08130001" w:tentative="1">
      <w:start w:val="1"/>
      <w:numFmt w:val="bullet"/>
      <w:lvlText w:val=""/>
      <w:lvlJc w:val="left"/>
      <w:pPr>
        <w:tabs>
          <w:tab w:val="num" w:pos="5040"/>
        </w:tabs>
        <w:ind w:left="5040" w:hanging="360"/>
      </w:pPr>
      <w:rPr>
        <w:rFonts w:ascii="Symbol" w:hAnsi="Symbol" w:hint="default"/>
      </w:rPr>
    </w:lvl>
    <w:lvl w:ilvl="7" w:tplc="08130003" w:tentative="1">
      <w:start w:val="1"/>
      <w:numFmt w:val="bullet"/>
      <w:lvlText w:val="o"/>
      <w:lvlJc w:val="left"/>
      <w:pPr>
        <w:tabs>
          <w:tab w:val="num" w:pos="5760"/>
        </w:tabs>
        <w:ind w:left="5760" w:hanging="360"/>
      </w:pPr>
      <w:rPr>
        <w:rFonts w:ascii="Courier New" w:hAnsi="Courier New" w:cs="Courier New" w:hint="default"/>
      </w:rPr>
    </w:lvl>
    <w:lvl w:ilvl="8" w:tplc="0813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57EB2050"/>
    <w:multiLevelType w:val="hybridMultilevel"/>
    <w:tmpl w:val="B05677BA"/>
    <w:lvl w:ilvl="0" w:tplc="4C40B9A8">
      <w:numFmt w:val="bullet"/>
      <w:lvlText w:val="-"/>
      <w:lvlJc w:val="left"/>
      <w:pPr>
        <w:tabs>
          <w:tab w:val="num" w:pos="1068"/>
        </w:tabs>
        <w:ind w:left="1068" w:hanging="360"/>
      </w:pPr>
      <w:rPr>
        <w:rFonts w:ascii="Arial" w:eastAsia="Times New Roman" w:hAnsi="Arial" w:cs="Arial" w:hint="default"/>
      </w:rPr>
    </w:lvl>
    <w:lvl w:ilvl="1" w:tplc="111A5430">
      <w:numFmt w:val="bullet"/>
      <w:lvlText w:val="-"/>
      <w:lvlJc w:val="left"/>
      <w:pPr>
        <w:tabs>
          <w:tab w:val="num" w:pos="738"/>
        </w:tabs>
        <w:ind w:left="738" w:hanging="360"/>
      </w:pPr>
      <w:rPr>
        <w:rFonts w:ascii="Arial" w:eastAsia="Times New Roman" w:hAnsi="Arial" w:hint="default"/>
      </w:rPr>
    </w:lvl>
    <w:lvl w:ilvl="2" w:tplc="08130005">
      <w:start w:val="1"/>
      <w:numFmt w:val="bullet"/>
      <w:lvlText w:val=""/>
      <w:lvlJc w:val="left"/>
      <w:pPr>
        <w:tabs>
          <w:tab w:val="num" w:pos="1458"/>
        </w:tabs>
        <w:ind w:left="1458" w:hanging="360"/>
      </w:pPr>
      <w:rPr>
        <w:rFonts w:ascii="Wingdings" w:hAnsi="Wingdings" w:hint="default"/>
      </w:rPr>
    </w:lvl>
    <w:lvl w:ilvl="3" w:tplc="08130001" w:tentative="1">
      <w:start w:val="1"/>
      <w:numFmt w:val="bullet"/>
      <w:lvlText w:val=""/>
      <w:lvlJc w:val="left"/>
      <w:pPr>
        <w:tabs>
          <w:tab w:val="num" w:pos="2178"/>
        </w:tabs>
        <w:ind w:left="2178" w:hanging="360"/>
      </w:pPr>
      <w:rPr>
        <w:rFonts w:ascii="Symbol" w:hAnsi="Symbol" w:hint="default"/>
      </w:rPr>
    </w:lvl>
    <w:lvl w:ilvl="4" w:tplc="08130003" w:tentative="1">
      <w:start w:val="1"/>
      <w:numFmt w:val="bullet"/>
      <w:lvlText w:val="o"/>
      <w:lvlJc w:val="left"/>
      <w:pPr>
        <w:tabs>
          <w:tab w:val="num" w:pos="2898"/>
        </w:tabs>
        <w:ind w:left="2898" w:hanging="360"/>
      </w:pPr>
      <w:rPr>
        <w:rFonts w:ascii="Courier New" w:hAnsi="Courier New" w:cs="Courier New" w:hint="default"/>
      </w:rPr>
    </w:lvl>
    <w:lvl w:ilvl="5" w:tplc="08130005" w:tentative="1">
      <w:start w:val="1"/>
      <w:numFmt w:val="bullet"/>
      <w:lvlText w:val=""/>
      <w:lvlJc w:val="left"/>
      <w:pPr>
        <w:tabs>
          <w:tab w:val="num" w:pos="3618"/>
        </w:tabs>
        <w:ind w:left="3618" w:hanging="360"/>
      </w:pPr>
      <w:rPr>
        <w:rFonts w:ascii="Wingdings" w:hAnsi="Wingdings" w:hint="default"/>
      </w:rPr>
    </w:lvl>
    <w:lvl w:ilvl="6" w:tplc="08130001" w:tentative="1">
      <w:start w:val="1"/>
      <w:numFmt w:val="bullet"/>
      <w:lvlText w:val=""/>
      <w:lvlJc w:val="left"/>
      <w:pPr>
        <w:tabs>
          <w:tab w:val="num" w:pos="4338"/>
        </w:tabs>
        <w:ind w:left="4338" w:hanging="360"/>
      </w:pPr>
      <w:rPr>
        <w:rFonts w:ascii="Symbol" w:hAnsi="Symbol" w:hint="default"/>
      </w:rPr>
    </w:lvl>
    <w:lvl w:ilvl="7" w:tplc="08130003" w:tentative="1">
      <w:start w:val="1"/>
      <w:numFmt w:val="bullet"/>
      <w:lvlText w:val="o"/>
      <w:lvlJc w:val="left"/>
      <w:pPr>
        <w:tabs>
          <w:tab w:val="num" w:pos="5058"/>
        </w:tabs>
        <w:ind w:left="5058" w:hanging="360"/>
      </w:pPr>
      <w:rPr>
        <w:rFonts w:ascii="Courier New" w:hAnsi="Courier New" w:cs="Courier New" w:hint="default"/>
      </w:rPr>
    </w:lvl>
    <w:lvl w:ilvl="8" w:tplc="08130005" w:tentative="1">
      <w:start w:val="1"/>
      <w:numFmt w:val="bullet"/>
      <w:lvlText w:val=""/>
      <w:lvlJc w:val="left"/>
      <w:pPr>
        <w:tabs>
          <w:tab w:val="num" w:pos="5778"/>
        </w:tabs>
        <w:ind w:left="5778" w:hanging="360"/>
      </w:pPr>
      <w:rPr>
        <w:rFonts w:ascii="Wingdings" w:hAnsi="Wingdings" w:hint="default"/>
      </w:rPr>
    </w:lvl>
  </w:abstractNum>
  <w:abstractNum w:abstractNumId="2" w15:restartNumberingAfterBreak="0">
    <w:nsid w:val="59572418"/>
    <w:multiLevelType w:val="hybridMultilevel"/>
    <w:tmpl w:val="2E3279AC"/>
    <w:lvl w:ilvl="0" w:tplc="6EC88E90">
      <w:start w:val="1"/>
      <w:numFmt w:val="bullet"/>
      <w:lvlText w:val="-"/>
      <w:lvlJc w:val="left"/>
      <w:pPr>
        <w:tabs>
          <w:tab w:val="num" w:pos="1068"/>
        </w:tabs>
        <w:ind w:left="1068" w:hanging="360"/>
      </w:pPr>
      <w:rPr>
        <w:rFonts w:ascii="Arial" w:eastAsia="Times New Roman" w:hAnsi="Arial" w:cs="Arial" w:hint="default"/>
      </w:rPr>
    </w:lvl>
    <w:lvl w:ilvl="1" w:tplc="08130001">
      <w:start w:val="1"/>
      <w:numFmt w:val="bullet"/>
      <w:lvlText w:val=""/>
      <w:lvlJc w:val="left"/>
      <w:pPr>
        <w:tabs>
          <w:tab w:val="num" w:pos="1788"/>
        </w:tabs>
        <w:ind w:left="1788" w:hanging="360"/>
      </w:pPr>
      <w:rPr>
        <w:rFonts w:ascii="Symbol" w:hAnsi="Symbol" w:hint="default"/>
      </w:rPr>
    </w:lvl>
    <w:lvl w:ilvl="2" w:tplc="08130005">
      <w:start w:val="1"/>
      <w:numFmt w:val="bullet"/>
      <w:lvlText w:val=""/>
      <w:lvlJc w:val="left"/>
      <w:pPr>
        <w:tabs>
          <w:tab w:val="num" w:pos="2508"/>
        </w:tabs>
        <w:ind w:left="2508" w:hanging="360"/>
      </w:pPr>
      <w:rPr>
        <w:rFonts w:ascii="Wingdings" w:hAnsi="Wingdings" w:hint="default"/>
      </w:rPr>
    </w:lvl>
    <w:lvl w:ilvl="3" w:tplc="08130001" w:tentative="1">
      <w:start w:val="1"/>
      <w:numFmt w:val="bullet"/>
      <w:lvlText w:val=""/>
      <w:lvlJc w:val="left"/>
      <w:pPr>
        <w:tabs>
          <w:tab w:val="num" w:pos="3228"/>
        </w:tabs>
        <w:ind w:left="3228" w:hanging="360"/>
      </w:pPr>
      <w:rPr>
        <w:rFonts w:ascii="Symbol" w:hAnsi="Symbol" w:hint="default"/>
      </w:rPr>
    </w:lvl>
    <w:lvl w:ilvl="4" w:tplc="08130003" w:tentative="1">
      <w:start w:val="1"/>
      <w:numFmt w:val="bullet"/>
      <w:lvlText w:val="o"/>
      <w:lvlJc w:val="left"/>
      <w:pPr>
        <w:tabs>
          <w:tab w:val="num" w:pos="3948"/>
        </w:tabs>
        <w:ind w:left="3948" w:hanging="360"/>
      </w:pPr>
      <w:rPr>
        <w:rFonts w:ascii="Courier New" w:hAnsi="Courier New" w:cs="Courier New" w:hint="default"/>
      </w:rPr>
    </w:lvl>
    <w:lvl w:ilvl="5" w:tplc="08130005" w:tentative="1">
      <w:start w:val="1"/>
      <w:numFmt w:val="bullet"/>
      <w:lvlText w:val=""/>
      <w:lvlJc w:val="left"/>
      <w:pPr>
        <w:tabs>
          <w:tab w:val="num" w:pos="4668"/>
        </w:tabs>
        <w:ind w:left="4668" w:hanging="360"/>
      </w:pPr>
      <w:rPr>
        <w:rFonts w:ascii="Wingdings" w:hAnsi="Wingdings" w:hint="default"/>
      </w:rPr>
    </w:lvl>
    <w:lvl w:ilvl="6" w:tplc="08130001" w:tentative="1">
      <w:start w:val="1"/>
      <w:numFmt w:val="bullet"/>
      <w:lvlText w:val=""/>
      <w:lvlJc w:val="left"/>
      <w:pPr>
        <w:tabs>
          <w:tab w:val="num" w:pos="5388"/>
        </w:tabs>
        <w:ind w:left="5388" w:hanging="360"/>
      </w:pPr>
      <w:rPr>
        <w:rFonts w:ascii="Symbol" w:hAnsi="Symbol" w:hint="default"/>
      </w:rPr>
    </w:lvl>
    <w:lvl w:ilvl="7" w:tplc="08130003" w:tentative="1">
      <w:start w:val="1"/>
      <w:numFmt w:val="bullet"/>
      <w:lvlText w:val="o"/>
      <w:lvlJc w:val="left"/>
      <w:pPr>
        <w:tabs>
          <w:tab w:val="num" w:pos="6108"/>
        </w:tabs>
        <w:ind w:left="6108" w:hanging="360"/>
      </w:pPr>
      <w:rPr>
        <w:rFonts w:ascii="Courier New" w:hAnsi="Courier New" w:cs="Courier New" w:hint="default"/>
      </w:rPr>
    </w:lvl>
    <w:lvl w:ilvl="8" w:tplc="08130005" w:tentative="1">
      <w:start w:val="1"/>
      <w:numFmt w:val="bullet"/>
      <w:lvlText w:val=""/>
      <w:lvlJc w:val="left"/>
      <w:pPr>
        <w:tabs>
          <w:tab w:val="num" w:pos="6828"/>
        </w:tabs>
        <w:ind w:left="6828" w:hanging="360"/>
      </w:pPr>
      <w:rPr>
        <w:rFonts w:ascii="Wingdings" w:hAnsi="Wingdings" w:hint="default"/>
      </w:rPr>
    </w:lvl>
  </w:abstractNum>
  <w:abstractNum w:abstractNumId="3" w15:restartNumberingAfterBreak="0">
    <w:nsid w:val="7EBB0F70"/>
    <w:multiLevelType w:val="hybridMultilevel"/>
    <w:tmpl w:val="45703502"/>
    <w:lvl w:ilvl="0" w:tplc="26FE3A20">
      <w:numFmt w:val="bullet"/>
      <w:lvlText w:val="-"/>
      <w:lvlJc w:val="left"/>
      <w:pPr>
        <w:ind w:left="720" w:hanging="360"/>
      </w:pPr>
      <w:rPr>
        <w:rFonts w:ascii="Arial" w:eastAsia="Times New Roman" w:hAnsi="Arial" w:cs="Arial" w:hint="default"/>
      </w:rPr>
    </w:lvl>
    <w:lvl w:ilvl="1" w:tplc="08130003">
      <w:start w:val="1"/>
      <w:numFmt w:val="bullet"/>
      <w:lvlText w:val="o"/>
      <w:lvlJc w:val="left"/>
      <w:pPr>
        <w:ind w:left="1440" w:hanging="360"/>
      </w:pPr>
      <w:rPr>
        <w:rFonts w:ascii="Courier New" w:hAnsi="Courier New" w:cs="Courier New" w:hint="default"/>
      </w:rPr>
    </w:lvl>
    <w:lvl w:ilvl="2" w:tplc="08130005" w:tentative="1">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num w:numId="1">
    <w:abstractNumId w:val="1"/>
  </w:num>
  <w:num w:numId="2">
    <w:abstractNumId w:val="0"/>
  </w:num>
  <w:num w:numId="3">
    <w:abstractNumId w:val="2"/>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drawingGridHorizontalSpacing w:val="110"/>
  <w:displayHorizontalDrawingGridEvery w:val="2"/>
  <w:displayVerticalDrawingGridEvery w:val="2"/>
  <w:noPunctuationKerning/>
  <w:characterSpacingControl w:val="doNotCompress"/>
  <w:hdrShapeDefaults>
    <o:shapedefaults v:ext="edit" spidmax="2252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92C85"/>
    <w:rsid w:val="00011D9B"/>
    <w:rsid w:val="00015CAE"/>
    <w:rsid w:val="00016208"/>
    <w:rsid w:val="00017234"/>
    <w:rsid w:val="00022AB7"/>
    <w:rsid w:val="00037D50"/>
    <w:rsid w:val="000411E2"/>
    <w:rsid w:val="000429BA"/>
    <w:rsid w:val="00056311"/>
    <w:rsid w:val="00056D07"/>
    <w:rsid w:val="00060609"/>
    <w:rsid w:val="00070D0C"/>
    <w:rsid w:val="0007239D"/>
    <w:rsid w:val="0007307E"/>
    <w:rsid w:val="0007579D"/>
    <w:rsid w:val="000768E1"/>
    <w:rsid w:val="00076A1A"/>
    <w:rsid w:val="00083E07"/>
    <w:rsid w:val="00086417"/>
    <w:rsid w:val="00090E8D"/>
    <w:rsid w:val="00092C85"/>
    <w:rsid w:val="00093D6E"/>
    <w:rsid w:val="00094DC4"/>
    <w:rsid w:val="00095076"/>
    <w:rsid w:val="000A0CF4"/>
    <w:rsid w:val="000B0A75"/>
    <w:rsid w:val="000C733A"/>
    <w:rsid w:val="000D2549"/>
    <w:rsid w:val="000D6BCD"/>
    <w:rsid w:val="000F5383"/>
    <w:rsid w:val="000F7577"/>
    <w:rsid w:val="00103F28"/>
    <w:rsid w:val="00114DFB"/>
    <w:rsid w:val="001318D7"/>
    <w:rsid w:val="001335F5"/>
    <w:rsid w:val="00135F75"/>
    <w:rsid w:val="0014184A"/>
    <w:rsid w:val="00166B23"/>
    <w:rsid w:val="00167ECE"/>
    <w:rsid w:val="00172B20"/>
    <w:rsid w:val="001859A7"/>
    <w:rsid w:val="00186B5C"/>
    <w:rsid w:val="00190ADD"/>
    <w:rsid w:val="001A3231"/>
    <w:rsid w:val="001A487D"/>
    <w:rsid w:val="001B40E0"/>
    <w:rsid w:val="001B57D4"/>
    <w:rsid w:val="001D0C28"/>
    <w:rsid w:val="001D406B"/>
    <w:rsid w:val="001E024A"/>
    <w:rsid w:val="001F0FD7"/>
    <w:rsid w:val="001F2BD8"/>
    <w:rsid w:val="001F5605"/>
    <w:rsid w:val="001F5957"/>
    <w:rsid w:val="00205475"/>
    <w:rsid w:val="00212F0A"/>
    <w:rsid w:val="00213A11"/>
    <w:rsid w:val="0021545D"/>
    <w:rsid w:val="00215E98"/>
    <w:rsid w:val="002312D9"/>
    <w:rsid w:val="00231DCE"/>
    <w:rsid w:val="00260235"/>
    <w:rsid w:val="002737D5"/>
    <w:rsid w:val="0028240F"/>
    <w:rsid w:val="00282F5C"/>
    <w:rsid w:val="00284754"/>
    <w:rsid w:val="002940BB"/>
    <w:rsid w:val="002A1204"/>
    <w:rsid w:val="002A4244"/>
    <w:rsid w:val="002B186F"/>
    <w:rsid w:val="002B2FB8"/>
    <w:rsid w:val="002B77EE"/>
    <w:rsid w:val="002C35FC"/>
    <w:rsid w:val="002C5E43"/>
    <w:rsid w:val="002C6478"/>
    <w:rsid w:val="002E1E01"/>
    <w:rsid w:val="002E4D76"/>
    <w:rsid w:val="002F0843"/>
    <w:rsid w:val="0030053E"/>
    <w:rsid w:val="00322F89"/>
    <w:rsid w:val="00333283"/>
    <w:rsid w:val="00333B53"/>
    <w:rsid w:val="00334FE2"/>
    <w:rsid w:val="003371BA"/>
    <w:rsid w:val="003415BF"/>
    <w:rsid w:val="0037419B"/>
    <w:rsid w:val="00382758"/>
    <w:rsid w:val="00387B1C"/>
    <w:rsid w:val="003908AB"/>
    <w:rsid w:val="00392AF0"/>
    <w:rsid w:val="003B49EA"/>
    <w:rsid w:val="003C1936"/>
    <w:rsid w:val="003C286C"/>
    <w:rsid w:val="003D2F26"/>
    <w:rsid w:val="003D6909"/>
    <w:rsid w:val="003D744E"/>
    <w:rsid w:val="003D7BE5"/>
    <w:rsid w:val="003E589F"/>
    <w:rsid w:val="003F25FB"/>
    <w:rsid w:val="004134F3"/>
    <w:rsid w:val="0042739E"/>
    <w:rsid w:val="0043164A"/>
    <w:rsid w:val="00432947"/>
    <w:rsid w:val="004350A0"/>
    <w:rsid w:val="00436310"/>
    <w:rsid w:val="00445E25"/>
    <w:rsid w:val="00445E44"/>
    <w:rsid w:val="004508E4"/>
    <w:rsid w:val="00465820"/>
    <w:rsid w:val="00471EF4"/>
    <w:rsid w:val="004808C0"/>
    <w:rsid w:val="004916FA"/>
    <w:rsid w:val="00496DA8"/>
    <w:rsid w:val="004A2C9C"/>
    <w:rsid w:val="004A4412"/>
    <w:rsid w:val="004A7894"/>
    <w:rsid w:val="004B6021"/>
    <w:rsid w:val="004D1218"/>
    <w:rsid w:val="004D6258"/>
    <w:rsid w:val="004D75CF"/>
    <w:rsid w:val="004E5365"/>
    <w:rsid w:val="004F3529"/>
    <w:rsid w:val="00517863"/>
    <w:rsid w:val="0052191A"/>
    <w:rsid w:val="00521D42"/>
    <w:rsid w:val="005239EE"/>
    <w:rsid w:val="00523CF9"/>
    <w:rsid w:val="005252CB"/>
    <w:rsid w:val="005512BB"/>
    <w:rsid w:val="0055302E"/>
    <w:rsid w:val="00566EEA"/>
    <w:rsid w:val="005761EF"/>
    <w:rsid w:val="00577CB9"/>
    <w:rsid w:val="00582AA7"/>
    <w:rsid w:val="00582CEC"/>
    <w:rsid w:val="00585F1F"/>
    <w:rsid w:val="005917EE"/>
    <w:rsid w:val="0059222C"/>
    <w:rsid w:val="005A1F51"/>
    <w:rsid w:val="005A6047"/>
    <w:rsid w:val="005B6C1A"/>
    <w:rsid w:val="005B79D2"/>
    <w:rsid w:val="005C11B7"/>
    <w:rsid w:val="005C3212"/>
    <w:rsid w:val="005D3916"/>
    <w:rsid w:val="005D6BD5"/>
    <w:rsid w:val="005E25BA"/>
    <w:rsid w:val="005E38D0"/>
    <w:rsid w:val="005E5E2E"/>
    <w:rsid w:val="005F28F2"/>
    <w:rsid w:val="00600E90"/>
    <w:rsid w:val="00605F52"/>
    <w:rsid w:val="00606C9A"/>
    <w:rsid w:val="00611414"/>
    <w:rsid w:val="0061664D"/>
    <w:rsid w:val="006203CF"/>
    <w:rsid w:val="00620606"/>
    <w:rsid w:val="00630602"/>
    <w:rsid w:val="006330D2"/>
    <w:rsid w:val="00640328"/>
    <w:rsid w:val="006423EF"/>
    <w:rsid w:val="00650A23"/>
    <w:rsid w:val="00657490"/>
    <w:rsid w:val="006601A4"/>
    <w:rsid w:val="00677EE8"/>
    <w:rsid w:val="00690F60"/>
    <w:rsid w:val="006A52DC"/>
    <w:rsid w:val="006A62BB"/>
    <w:rsid w:val="006B4734"/>
    <w:rsid w:val="006C5E1B"/>
    <w:rsid w:val="006C6689"/>
    <w:rsid w:val="006D0D96"/>
    <w:rsid w:val="006E6FB4"/>
    <w:rsid w:val="007005A4"/>
    <w:rsid w:val="0071195C"/>
    <w:rsid w:val="00715CD0"/>
    <w:rsid w:val="00717BA2"/>
    <w:rsid w:val="00725D86"/>
    <w:rsid w:val="00734C82"/>
    <w:rsid w:val="0074173F"/>
    <w:rsid w:val="007450BA"/>
    <w:rsid w:val="007510DA"/>
    <w:rsid w:val="00756328"/>
    <w:rsid w:val="007567DD"/>
    <w:rsid w:val="00757D99"/>
    <w:rsid w:val="00757FF5"/>
    <w:rsid w:val="007658EF"/>
    <w:rsid w:val="00765CDF"/>
    <w:rsid w:val="007663F8"/>
    <w:rsid w:val="00777A2C"/>
    <w:rsid w:val="0079021C"/>
    <w:rsid w:val="00790717"/>
    <w:rsid w:val="007A055F"/>
    <w:rsid w:val="007A0640"/>
    <w:rsid w:val="007A2AED"/>
    <w:rsid w:val="007A575D"/>
    <w:rsid w:val="007B2461"/>
    <w:rsid w:val="007B4A84"/>
    <w:rsid w:val="007C105C"/>
    <w:rsid w:val="007C1359"/>
    <w:rsid w:val="007C4172"/>
    <w:rsid w:val="007C49E4"/>
    <w:rsid w:val="007E0B08"/>
    <w:rsid w:val="007E3F31"/>
    <w:rsid w:val="007E5BD6"/>
    <w:rsid w:val="007E6EC5"/>
    <w:rsid w:val="007E7C4A"/>
    <w:rsid w:val="007F033C"/>
    <w:rsid w:val="007F0767"/>
    <w:rsid w:val="007F6EB4"/>
    <w:rsid w:val="00801758"/>
    <w:rsid w:val="00813E02"/>
    <w:rsid w:val="00815D8C"/>
    <w:rsid w:val="00816DFC"/>
    <w:rsid w:val="0082222A"/>
    <w:rsid w:val="00832497"/>
    <w:rsid w:val="00832791"/>
    <w:rsid w:val="00834A84"/>
    <w:rsid w:val="00837A71"/>
    <w:rsid w:val="00845295"/>
    <w:rsid w:val="00845F7A"/>
    <w:rsid w:val="00870B89"/>
    <w:rsid w:val="00870DE1"/>
    <w:rsid w:val="0087103F"/>
    <w:rsid w:val="008717F8"/>
    <w:rsid w:val="008722CF"/>
    <w:rsid w:val="00880728"/>
    <w:rsid w:val="00885750"/>
    <w:rsid w:val="0088776E"/>
    <w:rsid w:val="00895AA9"/>
    <w:rsid w:val="008A2044"/>
    <w:rsid w:val="008A4062"/>
    <w:rsid w:val="008B6C9F"/>
    <w:rsid w:val="008B79A0"/>
    <w:rsid w:val="008D703F"/>
    <w:rsid w:val="008E15E6"/>
    <w:rsid w:val="008E36D8"/>
    <w:rsid w:val="008E3862"/>
    <w:rsid w:val="008E38C3"/>
    <w:rsid w:val="008E7EEF"/>
    <w:rsid w:val="008F2119"/>
    <w:rsid w:val="00900B79"/>
    <w:rsid w:val="00911A7F"/>
    <w:rsid w:val="00912210"/>
    <w:rsid w:val="0091388D"/>
    <w:rsid w:val="00925B84"/>
    <w:rsid w:val="0092683A"/>
    <w:rsid w:val="00931ECD"/>
    <w:rsid w:val="009401A6"/>
    <w:rsid w:val="00945239"/>
    <w:rsid w:val="00950A0E"/>
    <w:rsid w:val="0095740B"/>
    <w:rsid w:val="009574B9"/>
    <w:rsid w:val="00963BEC"/>
    <w:rsid w:val="00964AB2"/>
    <w:rsid w:val="00971659"/>
    <w:rsid w:val="00973532"/>
    <w:rsid w:val="0097436F"/>
    <w:rsid w:val="00986168"/>
    <w:rsid w:val="00994744"/>
    <w:rsid w:val="009970F4"/>
    <w:rsid w:val="00997AD3"/>
    <w:rsid w:val="009A355A"/>
    <w:rsid w:val="009B57C7"/>
    <w:rsid w:val="009C472D"/>
    <w:rsid w:val="009C4908"/>
    <w:rsid w:val="009C6A56"/>
    <w:rsid w:val="009D37B3"/>
    <w:rsid w:val="009D6786"/>
    <w:rsid w:val="009D7F92"/>
    <w:rsid w:val="009F031A"/>
    <w:rsid w:val="009F474A"/>
    <w:rsid w:val="00A015B2"/>
    <w:rsid w:val="00A11265"/>
    <w:rsid w:val="00A20644"/>
    <w:rsid w:val="00A3082B"/>
    <w:rsid w:val="00A468D9"/>
    <w:rsid w:val="00A54780"/>
    <w:rsid w:val="00A60B33"/>
    <w:rsid w:val="00A62A4F"/>
    <w:rsid w:val="00A631BF"/>
    <w:rsid w:val="00A719EE"/>
    <w:rsid w:val="00A7518E"/>
    <w:rsid w:val="00A800C9"/>
    <w:rsid w:val="00A821EB"/>
    <w:rsid w:val="00A8770C"/>
    <w:rsid w:val="00A87E55"/>
    <w:rsid w:val="00A91213"/>
    <w:rsid w:val="00A93842"/>
    <w:rsid w:val="00A953AA"/>
    <w:rsid w:val="00AA0721"/>
    <w:rsid w:val="00AA3015"/>
    <w:rsid w:val="00AB4E62"/>
    <w:rsid w:val="00AC0616"/>
    <w:rsid w:val="00AC712E"/>
    <w:rsid w:val="00AD1182"/>
    <w:rsid w:val="00AD4384"/>
    <w:rsid w:val="00AD4BCF"/>
    <w:rsid w:val="00AF5A61"/>
    <w:rsid w:val="00B0112F"/>
    <w:rsid w:val="00B072A6"/>
    <w:rsid w:val="00B15595"/>
    <w:rsid w:val="00B23540"/>
    <w:rsid w:val="00B33A88"/>
    <w:rsid w:val="00B53B97"/>
    <w:rsid w:val="00B56BC8"/>
    <w:rsid w:val="00B57811"/>
    <w:rsid w:val="00B61405"/>
    <w:rsid w:val="00B63969"/>
    <w:rsid w:val="00B714C0"/>
    <w:rsid w:val="00B87EA6"/>
    <w:rsid w:val="00B95522"/>
    <w:rsid w:val="00B96203"/>
    <w:rsid w:val="00BA2819"/>
    <w:rsid w:val="00BA288C"/>
    <w:rsid w:val="00BA5981"/>
    <w:rsid w:val="00BB0838"/>
    <w:rsid w:val="00BB2F11"/>
    <w:rsid w:val="00BB58FA"/>
    <w:rsid w:val="00BB73EF"/>
    <w:rsid w:val="00BB780A"/>
    <w:rsid w:val="00BC101E"/>
    <w:rsid w:val="00BC4AE1"/>
    <w:rsid w:val="00BE6ED2"/>
    <w:rsid w:val="00BF2561"/>
    <w:rsid w:val="00BF60A3"/>
    <w:rsid w:val="00C07D8A"/>
    <w:rsid w:val="00C11784"/>
    <w:rsid w:val="00C15F0A"/>
    <w:rsid w:val="00C20243"/>
    <w:rsid w:val="00C24174"/>
    <w:rsid w:val="00C31797"/>
    <w:rsid w:val="00C37733"/>
    <w:rsid w:val="00C4067A"/>
    <w:rsid w:val="00C45465"/>
    <w:rsid w:val="00C525F9"/>
    <w:rsid w:val="00C532BF"/>
    <w:rsid w:val="00C6009F"/>
    <w:rsid w:val="00C64B92"/>
    <w:rsid w:val="00C718EA"/>
    <w:rsid w:val="00C82477"/>
    <w:rsid w:val="00C8741B"/>
    <w:rsid w:val="00CA1DDB"/>
    <w:rsid w:val="00CC2B54"/>
    <w:rsid w:val="00CD231B"/>
    <w:rsid w:val="00CD62CA"/>
    <w:rsid w:val="00CD68D6"/>
    <w:rsid w:val="00CE5A72"/>
    <w:rsid w:val="00CF53A1"/>
    <w:rsid w:val="00CF5FEE"/>
    <w:rsid w:val="00D02365"/>
    <w:rsid w:val="00D0265F"/>
    <w:rsid w:val="00D10506"/>
    <w:rsid w:val="00D124DA"/>
    <w:rsid w:val="00D14581"/>
    <w:rsid w:val="00D46C25"/>
    <w:rsid w:val="00D53A59"/>
    <w:rsid w:val="00D70600"/>
    <w:rsid w:val="00D70909"/>
    <w:rsid w:val="00D75FA5"/>
    <w:rsid w:val="00D763DB"/>
    <w:rsid w:val="00D770BD"/>
    <w:rsid w:val="00D8097D"/>
    <w:rsid w:val="00DA2C4A"/>
    <w:rsid w:val="00DB587D"/>
    <w:rsid w:val="00DD1BB6"/>
    <w:rsid w:val="00DD5937"/>
    <w:rsid w:val="00DE690A"/>
    <w:rsid w:val="00DE7044"/>
    <w:rsid w:val="00DF1059"/>
    <w:rsid w:val="00DF1CA4"/>
    <w:rsid w:val="00E002D0"/>
    <w:rsid w:val="00E45C7A"/>
    <w:rsid w:val="00E537D1"/>
    <w:rsid w:val="00E814CC"/>
    <w:rsid w:val="00E83C91"/>
    <w:rsid w:val="00E91A8D"/>
    <w:rsid w:val="00E962B2"/>
    <w:rsid w:val="00EB650E"/>
    <w:rsid w:val="00EB7F2B"/>
    <w:rsid w:val="00EC0DCD"/>
    <w:rsid w:val="00EC2B73"/>
    <w:rsid w:val="00EC3839"/>
    <w:rsid w:val="00EC50D4"/>
    <w:rsid w:val="00EC6DFD"/>
    <w:rsid w:val="00EE04E9"/>
    <w:rsid w:val="00EE596E"/>
    <w:rsid w:val="00EF4CE2"/>
    <w:rsid w:val="00F007C5"/>
    <w:rsid w:val="00F01159"/>
    <w:rsid w:val="00F11391"/>
    <w:rsid w:val="00F2351A"/>
    <w:rsid w:val="00F62251"/>
    <w:rsid w:val="00F62DF6"/>
    <w:rsid w:val="00F65F3E"/>
    <w:rsid w:val="00F67F23"/>
    <w:rsid w:val="00F82DD3"/>
    <w:rsid w:val="00F842C5"/>
    <w:rsid w:val="00F85FB2"/>
    <w:rsid w:val="00F905DF"/>
    <w:rsid w:val="00F90EEE"/>
    <w:rsid w:val="00F910EA"/>
    <w:rsid w:val="00F92A06"/>
    <w:rsid w:val="00F94726"/>
    <w:rsid w:val="00FA0B17"/>
    <w:rsid w:val="00FA0CA4"/>
    <w:rsid w:val="00FA369D"/>
    <w:rsid w:val="00FA3708"/>
    <w:rsid w:val="00FA4699"/>
    <w:rsid w:val="00FA4D4F"/>
    <w:rsid w:val="00FB110A"/>
    <w:rsid w:val="00FB1625"/>
    <w:rsid w:val="00FB61E0"/>
    <w:rsid w:val="00FB7D52"/>
    <w:rsid w:val="00FC2170"/>
    <w:rsid w:val="00FC31DE"/>
    <w:rsid w:val="00FC4259"/>
    <w:rsid w:val="00FC6DF5"/>
    <w:rsid w:val="00FD533C"/>
    <w:rsid w:val="00FD6BEE"/>
    <w:rsid w:val="00FE1C4A"/>
    <w:rsid w:val="00FE3AB3"/>
    <w:rsid w:val="00FE4C79"/>
    <w:rsid w:val="00FE75E2"/>
    <w:rsid w:val="00FF56FF"/>
  </w:rsids>
  <m:mathPr>
    <m:mathFont m:val="Cambria Math"/>
    <m:brkBin m:val="before"/>
    <m:brkBinSub m:val="--"/>
    <m:smallFrac m:val="0"/>
    <m:dispDef/>
    <m:lMargin m:val="0"/>
    <m:rMargin m:val="0"/>
    <m:defJc m:val="centerGroup"/>
    <m:wrapIndent m:val="1440"/>
    <m:intLim m:val="subSup"/>
    <m:naryLim m:val="undOvr"/>
  </m:mathPr>
  <w:themeFontLang w:val="nl-B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2529"/>
    <o:shapelayout v:ext="edit">
      <o:idmap v:ext="edit" data="1"/>
    </o:shapelayout>
  </w:shapeDefaults>
  <w:decimalSymbol w:val=","/>
  <w:listSeparator w:val=";"/>
  <w14:docId w14:val="133E857A"/>
  <w15:docId w15:val="{09646EC4-0521-4AB6-AE69-028C5D4053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nl-BE" w:eastAsia="nl-BE"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ard">
    <w:name w:val="Normal"/>
    <w:qFormat/>
    <w:rsid w:val="00333283"/>
    <w:rPr>
      <w:rFonts w:ascii="Arial" w:hAnsi="Arial"/>
      <w:sz w:val="22"/>
      <w:szCs w:val="22"/>
    </w:r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paragraph" w:customStyle="1" w:styleId="bestektitel">
    <w:name w:val="bestektitel"/>
    <w:basedOn w:val="Standaard"/>
    <w:rsid w:val="00333283"/>
    <w:rPr>
      <w:rFonts w:ascii="Tahoma" w:hAnsi="Tahoma"/>
      <w:b/>
      <w:caps/>
    </w:rPr>
  </w:style>
  <w:style w:type="paragraph" w:customStyle="1" w:styleId="besteksubtitel">
    <w:name w:val="besteksubtitel"/>
    <w:basedOn w:val="Standaard"/>
    <w:rsid w:val="00333283"/>
    <w:rPr>
      <w:rFonts w:ascii="Tahoma" w:hAnsi="Tahoma"/>
      <w:b/>
      <w:caps/>
      <w:sz w:val="20"/>
      <w:szCs w:val="20"/>
    </w:rPr>
  </w:style>
  <w:style w:type="paragraph" w:customStyle="1" w:styleId="bestektekst">
    <w:name w:val="bestektekst"/>
    <w:basedOn w:val="Standaard"/>
    <w:link w:val="bestektekstChar"/>
    <w:rsid w:val="00333283"/>
  </w:style>
  <w:style w:type="paragraph" w:customStyle="1" w:styleId="bestekproduct">
    <w:name w:val="bestekproduct"/>
    <w:basedOn w:val="Standaard"/>
    <w:rsid w:val="00333283"/>
    <w:rPr>
      <w:caps/>
      <w:color w:val="008000"/>
      <w:sz w:val="20"/>
      <w:szCs w:val="20"/>
    </w:rPr>
  </w:style>
  <w:style w:type="paragraph" w:customStyle="1" w:styleId="bestekwaarden">
    <w:name w:val="bestekwaarden"/>
    <w:basedOn w:val="Standaard"/>
    <w:link w:val="bestekwaardenChar"/>
    <w:rsid w:val="00333283"/>
    <w:rPr>
      <w:color w:val="FF0000"/>
    </w:rPr>
  </w:style>
  <w:style w:type="paragraph" w:customStyle="1" w:styleId="bestekproducttitel">
    <w:name w:val="bestekproducttitel"/>
    <w:basedOn w:val="bestekproduct"/>
    <w:rsid w:val="00333283"/>
    <w:rPr>
      <w:rFonts w:ascii="Tahoma" w:hAnsi="Tahoma"/>
      <w:sz w:val="24"/>
    </w:rPr>
  </w:style>
  <w:style w:type="character" w:styleId="Hyperlink">
    <w:name w:val="Hyperlink"/>
    <w:basedOn w:val="Standaardalinea-lettertype"/>
    <w:rsid w:val="00333283"/>
    <w:rPr>
      <w:color w:val="0000FF"/>
      <w:u w:val="single"/>
    </w:rPr>
  </w:style>
  <w:style w:type="paragraph" w:customStyle="1" w:styleId="bestekproductserie">
    <w:name w:val="bestekproductserie"/>
    <w:basedOn w:val="besteksubtitel"/>
    <w:rsid w:val="00333283"/>
    <w:rPr>
      <w:b w:val="0"/>
      <w:color w:val="008000"/>
    </w:rPr>
  </w:style>
  <w:style w:type="character" w:customStyle="1" w:styleId="bestekwaardenChar">
    <w:name w:val="bestekwaarden Char"/>
    <w:basedOn w:val="Standaardalinea-lettertype"/>
    <w:link w:val="bestekwaarden"/>
    <w:rsid w:val="00333283"/>
    <w:rPr>
      <w:rFonts w:ascii="Arial" w:hAnsi="Arial"/>
      <w:color w:val="FF0000"/>
      <w:sz w:val="22"/>
      <w:szCs w:val="22"/>
      <w:lang w:val="nl-BE" w:eastAsia="nl-BE" w:bidi="ar-SA"/>
    </w:rPr>
  </w:style>
  <w:style w:type="paragraph" w:styleId="Tekstzonderopmaak">
    <w:name w:val="Plain Text"/>
    <w:basedOn w:val="Standaard"/>
    <w:rsid w:val="00333283"/>
    <w:pPr>
      <w:autoSpaceDE w:val="0"/>
      <w:autoSpaceDN w:val="0"/>
    </w:pPr>
    <w:rPr>
      <w:rFonts w:ascii="Courier New" w:hAnsi="Courier New" w:cs="Courier New"/>
      <w:sz w:val="20"/>
      <w:szCs w:val="20"/>
      <w:lang w:val="nl-NL"/>
    </w:rPr>
  </w:style>
  <w:style w:type="character" w:customStyle="1" w:styleId="bestektekstChar">
    <w:name w:val="bestektekst Char"/>
    <w:basedOn w:val="Standaardalinea-lettertype"/>
    <w:link w:val="bestektekst"/>
    <w:rsid w:val="00333283"/>
    <w:rPr>
      <w:rFonts w:ascii="Arial" w:hAnsi="Arial"/>
      <w:sz w:val="22"/>
      <w:szCs w:val="22"/>
      <w:lang w:val="nl-BE" w:eastAsia="nl-BE" w:bidi="ar-SA"/>
    </w:rPr>
  </w:style>
  <w:style w:type="paragraph" w:customStyle="1" w:styleId="keuzes">
    <w:name w:val="keuzes"/>
    <w:basedOn w:val="bestekwaarden"/>
    <w:rsid w:val="00333283"/>
    <w:rPr>
      <w:szCs w:val="20"/>
    </w:rPr>
  </w:style>
  <w:style w:type="paragraph" w:styleId="Koptekst">
    <w:name w:val="header"/>
    <w:basedOn w:val="Standaard"/>
    <w:rsid w:val="00333283"/>
    <w:pPr>
      <w:tabs>
        <w:tab w:val="center" w:pos="4536"/>
        <w:tab w:val="right" w:pos="9072"/>
      </w:tabs>
    </w:pPr>
  </w:style>
  <w:style w:type="paragraph" w:styleId="Voettekst">
    <w:name w:val="footer"/>
    <w:basedOn w:val="Standaard"/>
    <w:rsid w:val="00333283"/>
    <w:pPr>
      <w:tabs>
        <w:tab w:val="center" w:pos="4536"/>
        <w:tab w:val="right" w:pos="9072"/>
      </w:tabs>
    </w:pPr>
  </w:style>
  <w:style w:type="character" w:styleId="Paginanummer">
    <w:name w:val="page number"/>
    <w:basedOn w:val="Standaardalinea-lettertype"/>
    <w:rsid w:val="00333283"/>
    <w:rPr>
      <w:rFonts w:ascii="Arial" w:hAnsi="Arial"/>
      <w:color w:val="808080"/>
      <w:sz w:val="16"/>
      <w:szCs w:val="16"/>
    </w:rPr>
  </w:style>
  <w:style w:type="paragraph" w:customStyle="1" w:styleId="OpmaakprofielbesteksubtitelTussenEnkelAuto05ptLijndikteVa">
    <w:name w:val="Opmaakprofiel besteksubtitel + Tussen : (Enkel Auto  05 pt Lijndikte Va..."/>
    <w:autoRedefine/>
    <w:rsid w:val="00832497"/>
    <w:pPr>
      <w:pBdr>
        <w:between w:val="single" w:sz="4" w:space="1" w:color="auto"/>
      </w:pBdr>
    </w:pPr>
    <w:rPr>
      <w:rFonts w:ascii="Tahoma" w:hAnsi="Tahoma"/>
      <w:b/>
      <w:bCs/>
      <w:caps/>
    </w:rPr>
  </w:style>
  <w:style w:type="paragraph" w:customStyle="1" w:styleId="OpmaakprofielbesteksubtitelNietVetTussenEnkelAuto05ptLij">
    <w:name w:val="Opmaakprofiel besteksubtitel + Niet Vet Tussen : (Enkel Auto  05 pt Lij..."/>
    <w:rsid w:val="00832497"/>
    <w:pPr>
      <w:pBdr>
        <w:between w:val="single" w:sz="4" w:space="1" w:color="auto"/>
      </w:pBdr>
    </w:pPr>
    <w:rPr>
      <w:rFonts w:ascii="Tahoma" w:hAnsi="Tahoma"/>
      <w:caps/>
    </w:rPr>
  </w:style>
  <w:style w:type="paragraph" w:styleId="Documentstructuur">
    <w:name w:val="Document Map"/>
    <w:basedOn w:val="Standaard"/>
    <w:semiHidden/>
    <w:rsid w:val="008E7EEF"/>
    <w:pPr>
      <w:shd w:val="clear" w:color="auto" w:fill="000080"/>
    </w:pPr>
    <w:rPr>
      <w:rFonts w:ascii="Tahoma" w:hAnsi="Tahoma" w:cs="Tahoma"/>
    </w:rPr>
  </w:style>
  <w:style w:type="paragraph" w:styleId="Normaalweb">
    <w:name w:val="Normal (Web)"/>
    <w:basedOn w:val="Standaard"/>
    <w:rsid w:val="003D7BE5"/>
    <w:pPr>
      <w:spacing w:before="100" w:beforeAutospacing="1" w:after="100" w:afterAutospacing="1"/>
    </w:pPr>
    <w:rPr>
      <w:rFonts w:ascii="Times New Roman" w:hAnsi="Times New Roman"/>
      <w:sz w:val="24"/>
      <w:szCs w:val="24"/>
    </w:rPr>
  </w:style>
  <w:style w:type="character" w:customStyle="1" w:styleId="greenlink">
    <w:name w:val="greenlink"/>
    <w:basedOn w:val="Standaardalinea-lettertype"/>
    <w:rsid w:val="003D7BE5"/>
  </w:style>
  <w:style w:type="paragraph" w:styleId="Ballontekst">
    <w:name w:val="Balloon Text"/>
    <w:basedOn w:val="Standaard"/>
    <w:link w:val="BallontekstChar"/>
    <w:uiPriority w:val="99"/>
    <w:semiHidden/>
    <w:unhideWhenUsed/>
    <w:rsid w:val="008E38C3"/>
    <w:rPr>
      <w:rFonts w:ascii="Tahoma" w:hAnsi="Tahoma" w:cs="Tahoma"/>
      <w:sz w:val="16"/>
      <w:szCs w:val="16"/>
    </w:rPr>
  </w:style>
  <w:style w:type="character" w:customStyle="1" w:styleId="BallontekstChar">
    <w:name w:val="Ballontekst Char"/>
    <w:basedOn w:val="Standaardalinea-lettertype"/>
    <w:link w:val="Ballontekst"/>
    <w:uiPriority w:val="99"/>
    <w:semiHidden/>
    <w:rsid w:val="008E38C3"/>
    <w:rPr>
      <w:rFonts w:ascii="Tahoma" w:hAnsi="Tahoma" w:cs="Tahoma"/>
      <w:sz w:val="16"/>
      <w:szCs w:val="16"/>
    </w:rPr>
  </w:style>
  <w:style w:type="table" w:styleId="Tabelraster">
    <w:name w:val="Table Grid"/>
    <w:basedOn w:val="Standaardtabel"/>
    <w:uiPriority w:val="59"/>
    <w:rsid w:val="00DA2C4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26467237">
      <w:bodyDiv w:val="1"/>
      <w:marLeft w:val="0"/>
      <w:marRight w:val="0"/>
      <w:marTop w:val="0"/>
      <w:marBottom w:val="0"/>
      <w:divBdr>
        <w:top w:val="none" w:sz="0" w:space="0" w:color="auto"/>
        <w:left w:val="none" w:sz="0" w:space="0" w:color="auto"/>
        <w:bottom w:val="none" w:sz="0" w:space="0" w:color="auto"/>
        <w:right w:val="none" w:sz="0" w:space="0" w:color="auto"/>
      </w:divBdr>
      <w:divsChild>
        <w:div w:id="113602045">
          <w:marLeft w:val="0"/>
          <w:marRight w:val="0"/>
          <w:marTop w:val="0"/>
          <w:marBottom w:val="0"/>
          <w:divBdr>
            <w:top w:val="none" w:sz="0" w:space="0" w:color="auto"/>
            <w:left w:val="none" w:sz="0" w:space="0" w:color="auto"/>
            <w:bottom w:val="none" w:sz="0" w:space="0" w:color="auto"/>
            <w:right w:val="none" w:sz="0" w:space="0" w:color="auto"/>
          </w:divBdr>
        </w:div>
      </w:divsChild>
    </w:div>
    <w:div w:id="698315855">
      <w:bodyDiv w:val="1"/>
      <w:marLeft w:val="0"/>
      <w:marRight w:val="0"/>
      <w:marTop w:val="0"/>
      <w:marBottom w:val="0"/>
      <w:divBdr>
        <w:top w:val="none" w:sz="0" w:space="0" w:color="auto"/>
        <w:left w:val="none" w:sz="0" w:space="0" w:color="auto"/>
        <w:bottom w:val="none" w:sz="0" w:space="0" w:color="auto"/>
        <w:right w:val="none" w:sz="0" w:space="0" w:color="auto"/>
      </w:divBdr>
      <w:divsChild>
        <w:div w:id="1317803491">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Kantoorthema">
  <a:themeElements>
    <a:clrScheme name="Kantoor">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toor">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toor">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0280CE1-A7E6-4C05-A6CD-CCB59D9B84B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480</Words>
  <Characters>2874</Characters>
  <Application>Microsoft Office Word</Application>
  <DocSecurity>0</DocSecurity>
  <Lines>23</Lines>
  <Paragraphs>6</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BESTEKTEKST</vt:lpstr>
      <vt:lpstr>BESTEKTEKST</vt:lpstr>
    </vt:vector>
  </TitlesOfParts>
  <Manager>geeck@argentalu.com</Manager>
  <Company>argenta</Company>
  <LinksUpToDate>false</LinksUpToDate>
  <CharactersWithSpaces>3348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BESTEKTEKST</dc:title>
  <dc:subject>invisidoor bestektekst</dc:subject>
  <dc:creator>gerrit.vaneeckhoudt@argentalu.com</dc:creator>
  <cp:keywords>invisidoor</cp:keywords>
  <dc:description/>
  <cp:lastModifiedBy>Kevin Deprez</cp:lastModifiedBy>
  <cp:revision>27</cp:revision>
  <cp:lastPrinted>2012-01-16T15:51:00Z</cp:lastPrinted>
  <dcterms:created xsi:type="dcterms:W3CDTF">2016-03-29T08:08:00Z</dcterms:created>
  <dcterms:modified xsi:type="dcterms:W3CDTF">2022-11-30T10:23:00Z</dcterms:modified>
</cp:coreProperties>
</file>