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7149158A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</w:t>
      </w:r>
      <w:r w:rsidR="00034E3C">
        <w:rPr>
          <w:lang w:val="nl-NL"/>
        </w:rPr>
        <w:t>1</w:t>
      </w:r>
      <w:r w:rsidRPr="00AF1FA6">
        <w:rPr>
          <w:lang w:val="nl-NL"/>
        </w:rPr>
        <w:t>00.f</w:t>
      </w:r>
      <w:r w:rsidR="00001F69">
        <w:rPr>
          <w:lang w:val="nl-NL"/>
        </w:rPr>
        <w:t>1</w:t>
      </w:r>
      <w:r w:rsidR="00A61822">
        <w:rPr>
          <w:lang w:val="nl-NL"/>
        </w:rPr>
        <w:t>a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</w:t>
      </w:r>
      <w:r w:rsidR="00034E3C">
        <w:rPr>
          <w:lang w:val="nl-NL"/>
        </w:rPr>
        <w:t>span Eura</w:t>
      </w:r>
      <w:r w:rsidR="00A61822">
        <w:rPr>
          <w:lang w:val="nl-NL"/>
        </w:rPr>
        <w:t>-R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7741BE4C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034E3C">
        <w:rPr>
          <w:b/>
          <w:bCs/>
          <w:lang w:val="nl-NL"/>
        </w:rPr>
        <w:t>Eura</w:t>
      </w:r>
      <w:r w:rsidR="00A61822">
        <w:rPr>
          <w:b/>
          <w:bCs/>
          <w:lang w:val="nl-NL"/>
        </w:rPr>
        <w:t>-R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015AEF94" w14:textId="3B293823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857B36">
        <w:rPr>
          <w:lang w:val="nl-NL"/>
        </w:rPr>
        <w:t>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ventilator</w:t>
      </w:r>
      <w:r w:rsidR="00A61822">
        <w:rPr>
          <w:lang w:val="nl-NL"/>
        </w:rPr>
        <w:t>, topkleppen en zijkleppen</w:t>
      </w:r>
    </w:p>
    <w:p w14:paraId="4499B6F2" w14:textId="711953D0" w:rsidR="00A61822" w:rsidRDefault="00A61822" w:rsidP="00EC51CB">
      <w:pPr>
        <w:ind w:left="720"/>
        <w:rPr>
          <w:lang w:val="nl-NL"/>
        </w:rPr>
      </w:pPr>
      <w:r>
        <w:rPr>
          <w:lang w:val="nl-NL"/>
        </w:rPr>
        <w:t>#Constructie: topkleppen vast</w:t>
      </w:r>
    </w:p>
    <w:p w14:paraId="755F13E9" w14:textId="75B1D306" w:rsidR="00A61822" w:rsidRDefault="00A61822" w:rsidP="00EC51CB">
      <w:pPr>
        <w:ind w:left="720"/>
        <w:rPr>
          <w:lang w:val="nl-NL"/>
        </w:rPr>
      </w:pPr>
      <w:r>
        <w:rPr>
          <w:lang w:val="nl-NL"/>
        </w:rPr>
        <w:t>#Constructie: topkleppen bedienbaar</w:t>
      </w:r>
    </w:p>
    <w:p w14:paraId="3E1CA493" w14:textId="1B0C6927" w:rsidR="00A61822" w:rsidRDefault="00A61822" w:rsidP="00EC51CB">
      <w:pPr>
        <w:ind w:left="720"/>
        <w:rPr>
          <w:lang w:val="nl-NL"/>
        </w:rPr>
      </w:pPr>
      <w:bookmarkStart w:id="0" w:name="_Hlk197697579"/>
      <w:r>
        <w:rPr>
          <w:lang w:val="nl-NL"/>
        </w:rPr>
        <w:t>#Constructie: zijkleppen regeninslagvrij continu open</w:t>
      </w:r>
    </w:p>
    <w:bookmarkEnd w:id="0"/>
    <w:p w14:paraId="68D5E75A" w14:textId="6EA95805" w:rsidR="00A61822" w:rsidRDefault="00A61822" w:rsidP="00A61822">
      <w:pPr>
        <w:ind w:left="720"/>
        <w:rPr>
          <w:lang w:val="nl-NL"/>
        </w:rPr>
      </w:pPr>
      <w:r>
        <w:rPr>
          <w:lang w:val="nl-NL"/>
        </w:rPr>
        <w:t xml:space="preserve">#Constructie: zijkleppen regeninslagvrij </w:t>
      </w:r>
      <w:r>
        <w:rPr>
          <w:lang w:val="nl-NL"/>
        </w:rPr>
        <w:t>bedienbaar</w:t>
      </w:r>
    </w:p>
    <w:p w14:paraId="79ED3207" w14:textId="580C3EE6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6F2BB221" w:rsidR="00513053" w:rsidRDefault="009452B7" w:rsidP="00EC51CB">
      <w:pPr>
        <w:ind w:left="720"/>
        <w:rPr>
          <w:lang w:val="nl-NL"/>
        </w:rPr>
      </w:pPr>
      <w:r>
        <w:rPr>
          <w:lang w:val="nl-NL"/>
        </w:rPr>
        <w:t>Topk</w:t>
      </w:r>
      <w:r w:rsidR="00042CE9">
        <w:rPr>
          <w:lang w:val="nl-NL"/>
        </w:rPr>
        <w:t>lep:</w:t>
      </w:r>
    </w:p>
    <w:p w14:paraId="53192CAF" w14:textId="02AC6CA5" w:rsidR="00513053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34E3C">
        <w:rPr>
          <w:lang w:val="nl-NL"/>
        </w:rPr>
        <w:t>enkelwandig</w:t>
      </w:r>
      <w:r w:rsidRPr="00042CE9">
        <w:rPr>
          <w:lang w:val="nl-NL"/>
        </w:rPr>
        <w:t xml:space="preserve"> aluminium</w:t>
      </w:r>
    </w:p>
    <w:p w14:paraId="10C043AD" w14:textId="053DCCAA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34E3C">
        <w:rPr>
          <w:lang w:val="nl-NL"/>
        </w:rPr>
        <w:t xml:space="preserve">dubbelwandig </w:t>
      </w:r>
      <w:r w:rsidRPr="00042CE9">
        <w:rPr>
          <w:lang w:val="nl-NL"/>
        </w:rPr>
        <w:t>geïsoleerd aluminium</w:t>
      </w:r>
      <w:r w:rsidR="00034E3C">
        <w:rPr>
          <w:lang w:val="nl-NL"/>
        </w:rPr>
        <w:t xml:space="preserve"> (alu-iso), 30 (mm)</w:t>
      </w:r>
    </w:p>
    <w:p w14:paraId="0A505E30" w14:textId="1AC39BB4" w:rsidR="00857B36" w:rsidRPr="00857B36" w:rsidRDefault="00857B36" w:rsidP="00EC51CB">
      <w:pPr>
        <w:ind w:left="720"/>
        <w:rPr>
          <w:lang w:val="nl-NL"/>
        </w:rPr>
      </w:pPr>
      <w:r w:rsidRPr="00857B36">
        <w:rPr>
          <w:lang w:val="nl-NL"/>
        </w:rPr>
        <w:lastRenderedPageBreak/>
        <w:t xml:space="preserve"># </w:t>
      </w:r>
      <w:r w:rsidR="00042CE9">
        <w:rPr>
          <w:lang w:val="nl-NL"/>
        </w:rPr>
        <w:t xml:space="preserve">Constructie: </w:t>
      </w:r>
      <w:r w:rsidR="00034E3C">
        <w:rPr>
          <w:lang w:val="nl-NL"/>
        </w:rPr>
        <w:t>sandwichpaneel 16 (mm)</w:t>
      </w:r>
    </w:p>
    <w:p w14:paraId="39A24EEB" w14:textId="580215E6" w:rsidR="00857B36" w:rsidRPr="00857B36" w:rsidRDefault="00857B36" w:rsidP="00EC51CB">
      <w:pPr>
        <w:ind w:left="720"/>
        <w:rPr>
          <w:lang w:val="nl-NL"/>
        </w:rPr>
      </w:pPr>
      <w:bookmarkStart w:id="1" w:name="_Hlk19769134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34E3C">
        <w:rPr>
          <w:lang w:val="nl-NL"/>
        </w:rPr>
        <w:t xml:space="preserve">dubbelwandig </w:t>
      </w:r>
      <w:r w:rsidRPr="00857B36">
        <w:rPr>
          <w:lang w:val="nl-NL"/>
        </w:rPr>
        <w:t xml:space="preserve">polycarbonaat Isolux </w:t>
      </w:r>
      <w:r w:rsidR="00034E3C">
        <w:rPr>
          <w:lang w:val="nl-NL"/>
        </w:rPr>
        <w:t>8/16</w:t>
      </w:r>
      <w:r w:rsidRPr="00857B36">
        <w:rPr>
          <w:lang w:val="nl-NL"/>
        </w:rPr>
        <w:t xml:space="preserve"> </w:t>
      </w:r>
      <w:r w:rsidR="007A51EA">
        <w:rPr>
          <w:lang w:val="nl-NL"/>
        </w:rPr>
        <w:t>(</w:t>
      </w:r>
      <w:r w:rsidRPr="00857B36">
        <w:rPr>
          <w:lang w:val="nl-NL"/>
        </w:rPr>
        <w:t>mm</w:t>
      </w:r>
      <w:r w:rsidR="007A51EA"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bookmarkEnd w:id="1"/>
    <w:p w14:paraId="749E66CB" w14:textId="16CB24A1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34E3C">
        <w:rPr>
          <w:lang w:val="nl-NL"/>
        </w:rPr>
        <w:t xml:space="preserve">dubbelwandig </w:t>
      </w:r>
      <w:r w:rsidRPr="00857B36">
        <w:rPr>
          <w:lang w:val="nl-NL"/>
        </w:rPr>
        <w:t xml:space="preserve">polycarbonaat Isolux </w:t>
      </w:r>
      <w:r w:rsidR="00034E3C">
        <w:rPr>
          <w:lang w:val="nl-NL"/>
        </w:rPr>
        <w:t>8/</w:t>
      </w:r>
      <w:r w:rsidRPr="00857B36">
        <w:rPr>
          <w:lang w:val="nl-NL"/>
        </w:rPr>
        <w:t xml:space="preserve">16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321EDAFC" w14:textId="16E81E2E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 xml:space="preserve">enkel </w:t>
      </w:r>
      <w:r w:rsidR="00034E3C">
        <w:rPr>
          <w:lang w:val="nl-NL"/>
        </w:rPr>
        <w:t xml:space="preserve">blank </w:t>
      </w:r>
      <w:r>
        <w:rPr>
          <w:lang w:val="nl-NL"/>
        </w:rPr>
        <w:t>gelaag</w:t>
      </w:r>
      <w:r w:rsidR="00034E3C">
        <w:rPr>
          <w:lang w:val="nl-NL"/>
        </w:rPr>
        <w:t xml:space="preserve">d </w:t>
      </w:r>
      <w:r>
        <w:rPr>
          <w:lang w:val="nl-NL"/>
        </w:rPr>
        <w:t xml:space="preserve">glas </w:t>
      </w:r>
      <w:r w:rsidR="00034E3C">
        <w:rPr>
          <w:lang w:val="nl-NL"/>
        </w:rPr>
        <w:t>3</w:t>
      </w:r>
      <w:r>
        <w:rPr>
          <w:lang w:val="nl-NL"/>
        </w:rPr>
        <w:t>.</w:t>
      </w:r>
      <w:r w:rsidR="00034E3C">
        <w:rPr>
          <w:lang w:val="nl-NL"/>
        </w:rPr>
        <w:t>3</w:t>
      </w:r>
      <w:r>
        <w:rPr>
          <w:lang w:val="nl-NL"/>
        </w:rPr>
        <w:t>.2</w:t>
      </w:r>
    </w:p>
    <w:p w14:paraId="582582FC" w14:textId="50151EF1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Bediening </w:t>
      </w:r>
      <w:r w:rsidR="009452B7">
        <w:rPr>
          <w:lang w:val="nl-NL"/>
        </w:rPr>
        <w:t>top</w:t>
      </w:r>
      <w:r w:rsidR="00A544D0">
        <w:rPr>
          <w:lang w:val="nl-NL"/>
        </w:rPr>
        <w:t>kleppen</w:t>
      </w:r>
      <w:r>
        <w:rPr>
          <w:lang w:val="nl-NL"/>
        </w:rPr>
        <w:t>:</w:t>
      </w:r>
    </w:p>
    <w:p w14:paraId="033967D9" w14:textId="03927A33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034E3C">
        <w:rPr>
          <w:lang w:val="nl-NL"/>
        </w:rPr>
        <w:t>enkel</w:t>
      </w:r>
      <w:r>
        <w:rPr>
          <w:lang w:val="nl-NL"/>
        </w:rPr>
        <w:t>werkende persluchtcilinder (P)</w:t>
      </w:r>
    </w:p>
    <w:p w14:paraId="2E13911A" w14:textId="530E4472" w:rsidR="00CC77D1" w:rsidRDefault="00CC77D1" w:rsidP="00CC77D1">
      <w:pPr>
        <w:ind w:left="720"/>
        <w:rPr>
          <w:lang w:val="nl-NL"/>
        </w:rPr>
      </w:pPr>
      <w:r>
        <w:rPr>
          <w:lang w:val="nl-NL"/>
        </w:rPr>
        <w:t xml:space="preserve"># </w:t>
      </w:r>
      <w:r>
        <w:rPr>
          <w:lang w:val="nl-NL"/>
        </w:rPr>
        <w:t>dubb</w:t>
      </w:r>
      <w:r>
        <w:rPr>
          <w:lang w:val="nl-NL"/>
        </w:rPr>
        <w:t>elwerkende persluchtcilinder (P</w:t>
      </w:r>
      <w:r>
        <w:rPr>
          <w:lang w:val="nl-NL"/>
        </w:rPr>
        <w:t>2</w:t>
      </w:r>
      <w:r>
        <w:rPr>
          <w:lang w:val="nl-NL"/>
        </w:rPr>
        <w:t>)</w:t>
      </w:r>
    </w:p>
    <w:p w14:paraId="7E03B55F" w14:textId="60E065E5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# spindelmotor 24 (VDC) (M24)</w:t>
      </w:r>
    </w:p>
    <w:p w14:paraId="19AF43E0" w14:textId="6D575AB1" w:rsidR="00CC77D1" w:rsidRDefault="00CC77D1" w:rsidP="00CC77D1">
      <w:pPr>
        <w:ind w:left="720"/>
        <w:rPr>
          <w:lang w:val="nl-NL"/>
        </w:rPr>
      </w:pPr>
      <w:r>
        <w:rPr>
          <w:lang w:val="nl-NL"/>
        </w:rPr>
        <w:t># spindelmotor 24 (VDC) (M24)</w:t>
      </w:r>
      <w:r>
        <w:rPr>
          <w:lang w:val="nl-NL"/>
        </w:rPr>
        <w:t xml:space="preserve"> + trafo/gelijkrichter (M230)</w:t>
      </w:r>
    </w:p>
    <w:p w14:paraId="1DD0AE65" w14:textId="6CEAE4B3" w:rsidR="009452B7" w:rsidRDefault="009452B7" w:rsidP="00CC77D1">
      <w:pPr>
        <w:ind w:left="720"/>
        <w:rPr>
          <w:lang w:val="nl-NL"/>
        </w:rPr>
      </w:pPr>
      <w:r>
        <w:rPr>
          <w:lang w:val="nl-NL"/>
        </w:rPr>
        <w:t>Bediening zijkleppen:</w:t>
      </w:r>
    </w:p>
    <w:p w14:paraId="1266C407" w14:textId="7F8796BB" w:rsidR="009452B7" w:rsidRDefault="009452B7" w:rsidP="009452B7">
      <w:pPr>
        <w:ind w:left="720"/>
        <w:rPr>
          <w:lang w:val="nl-NL"/>
        </w:rPr>
      </w:pPr>
      <w:r>
        <w:rPr>
          <w:lang w:val="nl-NL"/>
        </w:rPr>
        <w:t># enkelwerkende persluchtcilinder (P</w:t>
      </w:r>
      <w:r>
        <w:rPr>
          <w:lang w:val="nl-NL"/>
        </w:rPr>
        <w:t>-Z</w:t>
      </w:r>
      <w:r>
        <w:rPr>
          <w:lang w:val="nl-NL"/>
        </w:rPr>
        <w:t>)</w:t>
      </w:r>
    </w:p>
    <w:p w14:paraId="0920BC46" w14:textId="58A18871" w:rsidR="009452B7" w:rsidRDefault="009452B7" w:rsidP="009452B7">
      <w:pPr>
        <w:ind w:left="720"/>
        <w:rPr>
          <w:lang w:val="nl-NL"/>
        </w:rPr>
      </w:pPr>
      <w:r>
        <w:rPr>
          <w:lang w:val="nl-NL"/>
        </w:rPr>
        <w:t># spindelmotor 24 (VDC) (M24</w:t>
      </w:r>
      <w:r>
        <w:rPr>
          <w:lang w:val="nl-NL"/>
        </w:rPr>
        <w:t>-Z</w:t>
      </w:r>
      <w:r>
        <w:rPr>
          <w:lang w:val="nl-NL"/>
        </w:rPr>
        <w:t>)</w:t>
      </w:r>
    </w:p>
    <w:p w14:paraId="47E37E7B" w14:textId="34860AAC" w:rsidR="009452B7" w:rsidRDefault="009452B7" w:rsidP="009452B7">
      <w:pPr>
        <w:ind w:left="720"/>
        <w:rPr>
          <w:lang w:val="nl-NL"/>
        </w:rPr>
      </w:pPr>
      <w:r>
        <w:rPr>
          <w:lang w:val="nl-NL"/>
        </w:rPr>
        <w:t># spindelmotor 24 (VDC) (M24) + trafo/gelijkrichter (M230</w:t>
      </w:r>
      <w:r>
        <w:rPr>
          <w:lang w:val="nl-NL"/>
        </w:rPr>
        <w:t>-Z</w:t>
      </w:r>
      <w:r>
        <w:rPr>
          <w:lang w:val="nl-NL"/>
        </w:rPr>
        <w:t>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73DA751F" w:rsidR="00A544D0" w:rsidRDefault="00CC77D1" w:rsidP="007A51EA">
      <w:pPr>
        <w:ind w:left="720"/>
        <w:rPr>
          <w:lang w:val="nl-NL"/>
        </w:rPr>
      </w:pPr>
      <w:r>
        <w:rPr>
          <w:lang w:val="nl-NL"/>
        </w:rPr>
        <w:t># base: laag ongeïsoleerd</w:t>
      </w:r>
      <w:r w:rsidR="00A544D0">
        <w:rPr>
          <w:lang w:val="nl-NL"/>
        </w:rPr>
        <w:t xml:space="preserve"> (</w:t>
      </w:r>
      <w:r>
        <w:rPr>
          <w:lang w:val="nl-NL"/>
        </w:rPr>
        <w:t>LB</w:t>
      </w:r>
      <w:r w:rsidR="00A544D0">
        <w:rPr>
          <w:lang w:val="nl-NL"/>
        </w:rPr>
        <w:t>)</w:t>
      </w:r>
    </w:p>
    <w:p w14:paraId="49BF2B5E" w14:textId="019FB6DC" w:rsidR="00322FE1" w:rsidRPr="00857B36" w:rsidRDefault="00322FE1" w:rsidP="00322FE1">
      <w:pPr>
        <w:ind w:left="720"/>
        <w:rPr>
          <w:lang w:val="nl-NL"/>
        </w:rPr>
      </w:pPr>
      <w:r>
        <w:rPr>
          <w:lang w:val="nl-NL"/>
        </w:rPr>
        <w:t xml:space="preserve"># base: </w:t>
      </w:r>
      <w:r>
        <w:rPr>
          <w:lang w:val="nl-NL"/>
        </w:rPr>
        <w:t>hoo</w:t>
      </w:r>
      <w:r>
        <w:rPr>
          <w:lang w:val="nl-NL"/>
        </w:rPr>
        <w:t>g ongeïsoleerd (</w:t>
      </w:r>
      <w:r>
        <w:rPr>
          <w:lang w:val="nl-NL"/>
        </w:rPr>
        <w:t>H</w:t>
      </w:r>
      <w:r>
        <w:rPr>
          <w:lang w:val="nl-NL"/>
        </w:rPr>
        <w:t>B)</w:t>
      </w:r>
    </w:p>
    <w:p w14:paraId="255F07E9" w14:textId="3149A557" w:rsidR="00322FE1" w:rsidRPr="00857B36" w:rsidRDefault="00322FE1" w:rsidP="00322FE1">
      <w:pPr>
        <w:ind w:left="720"/>
        <w:rPr>
          <w:lang w:val="nl-NL"/>
        </w:rPr>
      </w:pPr>
      <w:r>
        <w:rPr>
          <w:lang w:val="nl-NL"/>
        </w:rPr>
        <w:t xml:space="preserve"># base: </w:t>
      </w:r>
      <w:r>
        <w:rPr>
          <w:lang w:val="nl-NL"/>
        </w:rPr>
        <w:t>hoo</w:t>
      </w:r>
      <w:r>
        <w:rPr>
          <w:lang w:val="nl-NL"/>
        </w:rPr>
        <w:t>g geïsoleerd (</w:t>
      </w:r>
      <w:r>
        <w:rPr>
          <w:lang w:val="nl-NL"/>
        </w:rPr>
        <w:t>GH</w:t>
      </w:r>
      <w:r>
        <w:rPr>
          <w:lang w:val="nl-NL"/>
        </w:rPr>
        <w:t>B)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A544D0" w:rsidRDefault="00A544D0" w:rsidP="00296896">
      <w:pPr>
        <w:ind w:left="720"/>
        <w:rPr>
          <w:lang w:val="en-US"/>
        </w:rPr>
      </w:pPr>
      <w:proofErr w:type="spellStart"/>
      <w:r w:rsidRPr="00A544D0">
        <w:rPr>
          <w:lang w:val="en-US"/>
        </w:rPr>
        <w:t>Afmeting</w:t>
      </w:r>
      <w:proofErr w:type="spellEnd"/>
      <w:r w:rsidRPr="00A544D0">
        <w:rPr>
          <w:lang w:val="en-US"/>
        </w:rPr>
        <w:t xml:space="preserve"> in mm, B </w:t>
      </w:r>
      <w:r>
        <w:rPr>
          <w:lang w:val="en-US"/>
        </w:rPr>
        <w:t>x L:  ………X………..</w:t>
      </w:r>
    </w:p>
    <w:p w14:paraId="1C46A747" w14:textId="2635FC01" w:rsidR="00296896" w:rsidRPr="00A544D0" w:rsidRDefault="00296896" w:rsidP="00296896">
      <w:pPr>
        <w:ind w:left="720"/>
        <w:rPr>
          <w:lang w:val="en-US"/>
        </w:rPr>
      </w:pPr>
      <w:r w:rsidRPr="00A544D0">
        <w:rPr>
          <w:lang w:val="en-US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B54ED"/>
    <w:rsid w:val="001959BE"/>
    <w:rsid w:val="00286E51"/>
    <w:rsid w:val="00296896"/>
    <w:rsid w:val="00300BEF"/>
    <w:rsid w:val="00322FE1"/>
    <w:rsid w:val="00326267"/>
    <w:rsid w:val="003748C4"/>
    <w:rsid w:val="003A56D3"/>
    <w:rsid w:val="003C6837"/>
    <w:rsid w:val="003E28F8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81386E"/>
    <w:rsid w:val="00843EAE"/>
    <w:rsid w:val="00845534"/>
    <w:rsid w:val="008503C1"/>
    <w:rsid w:val="00857B36"/>
    <w:rsid w:val="008E036E"/>
    <w:rsid w:val="008E6D3F"/>
    <w:rsid w:val="008F2B4D"/>
    <w:rsid w:val="00932773"/>
    <w:rsid w:val="009452B7"/>
    <w:rsid w:val="00965C69"/>
    <w:rsid w:val="009D5DD2"/>
    <w:rsid w:val="00A021E7"/>
    <w:rsid w:val="00A33DB3"/>
    <w:rsid w:val="00A544D0"/>
    <w:rsid w:val="00A61822"/>
    <w:rsid w:val="00AF1FA6"/>
    <w:rsid w:val="00B00EB3"/>
    <w:rsid w:val="00B859B6"/>
    <w:rsid w:val="00BA28E5"/>
    <w:rsid w:val="00C9369F"/>
    <w:rsid w:val="00CC77D1"/>
    <w:rsid w:val="00D44301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2</cp:revision>
  <dcterms:created xsi:type="dcterms:W3CDTF">2025-05-09T14:15:00Z</dcterms:created>
  <dcterms:modified xsi:type="dcterms:W3CDTF">2025-05-09T14:15:00Z</dcterms:modified>
</cp:coreProperties>
</file>