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FA0005" w14:textId="77777777" w:rsidR="00F4369F" w:rsidRPr="000210B9" w:rsidRDefault="00F4369F" w:rsidP="00703269">
      <w:pPr>
        <w:spacing w:line="240" w:lineRule="exact"/>
        <w:ind w:left="-567" w:firstLine="567"/>
        <w:contextualSpacing/>
        <w:rPr>
          <w:i/>
          <w:iCs/>
        </w:rPr>
      </w:pPr>
      <w:r w:rsidRPr="000210B9">
        <w:rPr>
          <w:i/>
          <w:iCs/>
        </w:rPr>
        <w:t xml:space="preserve">Product ID: </w:t>
      </w:r>
      <w:r w:rsidRPr="003F4FA4">
        <w:rPr>
          <w:i/>
          <w:iCs/>
          <w:noProof/>
        </w:rPr>
        <w:t>1598</w:t>
      </w:r>
    </w:p>
    <w:p w14:paraId="4ADF8713" w14:textId="77777777" w:rsidR="00F4369F" w:rsidRPr="000210B9" w:rsidRDefault="00F4369F" w:rsidP="00730E8D">
      <w:pPr>
        <w:spacing w:line="240" w:lineRule="exact"/>
        <w:contextualSpacing/>
        <w:rPr>
          <w:i/>
          <w:iCs/>
        </w:rPr>
      </w:pPr>
      <w:r w:rsidRPr="000210B9">
        <w:rPr>
          <w:i/>
          <w:iCs/>
        </w:rPr>
        <w:t xml:space="preserve">Artikel: </w:t>
      </w:r>
      <w:r w:rsidRPr="003F4FA4">
        <w:rPr>
          <w:i/>
          <w:iCs/>
          <w:noProof/>
        </w:rPr>
        <w:t>WSA10217</w:t>
      </w:r>
    </w:p>
    <w:p w14:paraId="7C4DB3C6" w14:textId="77777777" w:rsidR="00F4369F" w:rsidRDefault="00F4369F" w:rsidP="00730E8D">
      <w:pPr>
        <w:spacing w:line="240" w:lineRule="exact"/>
        <w:contextualSpacing/>
      </w:pPr>
    </w:p>
    <w:p w14:paraId="4BF6A4E5" w14:textId="77777777" w:rsidR="00F4369F" w:rsidRDefault="00F4369F" w:rsidP="00730E8D">
      <w:pPr>
        <w:spacing w:line="240" w:lineRule="exact"/>
        <w:contextualSpacing/>
      </w:pPr>
    </w:p>
    <w:p w14:paraId="5020C9AB" w14:textId="77777777" w:rsidR="00F4369F" w:rsidRDefault="00F4369F" w:rsidP="00730E8D">
      <w:pPr>
        <w:spacing w:line="240" w:lineRule="exact"/>
        <w:contextualSpacing/>
      </w:pPr>
      <w:r>
        <w:t>30.36.xx-x</w:t>
      </w:r>
      <w:r>
        <w:tab/>
        <w:t>METALEN ROOSTERS</w:t>
      </w:r>
    </w:p>
    <w:p w14:paraId="14E59537" w14:textId="77777777" w:rsidR="00F4369F" w:rsidRDefault="00F4369F" w:rsidP="00730E8D">
      <w:pPr>
        <w:spacing w:line="240" w:lineRule="exact"/>
        <w:ind w:left="850" w:firstLine="170"/>
        <w:contextualSpacing/>
      </w:pPr>
      <w:r>
        <w:t>0.</w:t>
      </w:r>
      <w:r>
        <w:tab/>
      </w:r>
      <w:r>
        <w:tab/>
        <w:t>METALEN LUCHTROOSTERS</w:t>
      </w:r>
    </w:p>
    <w:p w14:paraId="469A2EA1" w14:textId="77777777" w:rsidR="00F4369F" w:rsidRDefault="00F4369F" w:rsidP="00730E8D">
      <w:pPr>
        <w:spacing w:line="240" w:lineRule="exact"/>
        <w:ind w:left="1190" w:firstLine="170"/>
        <w:contextualSpacing/>
      </w:pPr>
      <w:r>
        <w:t xml:space="preserve">Fabricaat: </w:t>
      </w:r>
      <w:r>
        <w:rPr>
          <w:noProof/>
        </w:rPr>
        <w:t>JAZO Zevenaar b.v.</w:t>
      </w:r>
    </w:p>
    <w:p w14:paraId="23FBB38D" w14:textId="77777777" w:rsidR="00F4369F" w:rsidRDefault="00F4369F" w:rsidP="00730E8D">
      <w:pPr>
        <w:spacing w:line="240" w:lineRule="exact"/>
        <w:ind w:left="1190" w:firstLine="170"/>
        <w:contextualSpacing/>
      </w:pPr>
      <w:r>
        <w:t xml:space="preserve">Type: </w:t>
      </w:r>
      <w:r>
        <w:rPr>
          <w:noProof/>
        </w:rPr>
        <w:t>JAZO Frame Rooster</w:t>
      </w:r>
    </w:p>
    <w:p w14:paraId="0A23F2A1" w14:textId="77777777" w:rsidR="00F4369F" w:rsidRDefault="00F4369F" w:rsidP="00730E8D">
      <w:pPr>
        <w:spacing w:line="240" w:lineRule="exact"/>
        <w:ind w:left="1190" w:firstLine="170"/>
        <w:contextualSpacing/>
      </w:pPr>
      <w:r>
        <w:t xml:space="preserve">Brandwerendheid: </w:t>
      </w:r>
      <w:r>
        <w:rPr>
          <w:noProof/>
        </w:rPr>
        <w:t>EW60 volgens NEN-EN 1634-1</w:t>
      </w:r>
    </w:p>
    <w:p w14:paraId="201FCC21" w14:textId="77777777" w:rsidR="00F4369F" w:rsidRDefault="00F4369F" w:rsidP="00730E8D">
      <w:pPr>
        <w:spacing w:line="240" w:lineRule="exact"/>
        <w:ind w:left="1190" w:firstLine="170"/>
        <w:contextualSpacing/>
      </w:pPr>
      <w:proofErr w:type="spellStart"/>
      <w:r>
        <w:t>Inbraakwerendheid</w:t>
      </w:r>
      <w:proofErr w:type="spellEnd"/>
      <w:r>
        <w:t xml:space="preserve">: </w:t>
      </w:r>
      <w:r>
        <w:rPr>
          <w:noProof/>
        </w:rPr>
        <w:t>RC3 volgens EN1627 en NEN 5096</w:t>
      </w:r>
    </w:p>
    <w:p w14:paraId="7EE6C5F5" w14:textId="77777777" w:rsidR="00F4369F" w:rsidRDefault="00F4369F" w:rsidP="00730E8D">
      <w:pPr>
        <w:spacing w:line="240" w:lineRule="exact"/>
        <w:ind w:left="1190" w:firstLine="170"/>
        <w:contextualSpacing/>
      </w:pPr>
      <w:proofErr w:type="spellStart"/>
      <w:r>
        <w:t>Geluidwerendheid</w:t>
      </w:r>
      <w:proofErr w:type="spellEnd"/>
      <w:r>
        <w:t xml:space="preserve">: </w:t>
      </w:r>
      <w:r>
        <w:rPr>
          <w:noProof/>
        </w:rPr>
        <w:t>Nee</w:t>
      </w:r>
    </w:p>
    <w:p w14:paraId="76453C24" w14:textId="77777777" w:rsidR="00F4369F" w:rsidRDefault="00F4369F" w:rsidP="005F6EC3">
      <w:pPr>
        <w:spacing w:line="240" w:lineRule="exact"/>
        <w:ind w:left="1190" w:firstLine="170"/>
        <w:contextualSpacing/>
      </w:pPr>
      <w:r>
        <w:t>Afmeting (mm):</w:t>
      </w:r>
    </w:p>
    <w:p w14:paraId="59211FE5" w14:textId="77777777" w:rsidR="00F4369F" w:rsidRDefault="00F4369F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Breedte rooster: </w:t>
      </w:r>
      <w:r>
        <w:rPr>
          <w:noProof/>
        </w:rPr>
        <w:t>Min: 440 - Max: 1500</w:t>
      </w:r>
    </w:p>
    <w:p w14:paraId="66D186E8" w14:textId="77777777" w:rsidR="00F4369F" w:rsidRDefault="00F4369F" w:rsidP="005F6EC3">
      <w:pPr>
        <w:spacing w:line="240" w:lineRule="exact"/>
        <w:ind w:left="1190" w:firstLine="170"/>
        <w:contextualSpacing/>
      </w:pPr>
      <w:r>
        <w:t xml:space="preserve">- </w:t>
      </w:r>
      <w:r>
        <w:tab/>
        <w:t xml:space="preserve">Hoogte rooster: </w:t>
      </w:r>
      <w:r>
        <w:rPr>
          <w:noProof/>
        </w:rPr>
        <w:t>Min: 300 - Max: 3000</w:t>
      </w:r>
    </w:p>
    <w:p w14:paraId="0F314FA5" w14:textId="77777777" w:rsidR="00F4369F" w:rsidRDefault="00F4369F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Dikte: </w:t>
      </w:r>
      <w:r>
        <w:rPr>
          <w:noProof/>
        </w:rPr>
        <w:t>132,5</w:t>
      </w:r>
    </w:p>
    <w:p w14:paraId="71C92CDA" w14:textId="77777777" w:rsidR="00F4369F" w:rsidRDefault="00F4369F" w:rsidP="005F6EC3">
      <w:pPr>
        <w:spacing w:line="240" w:lineRule="exact"/>
        <w:ind w:left="1190" w:firstLine="170"/>
        <w:contextualSpacing/>
      </w:pPr>
      <w:r>
        <w:t xml:space="preserve">Kader: </w:t>
      </w:r>
      <w:r>
        <w:rPr>
          <w:noProof/>
        </w:rPr>
        <w:t>Niet zichtbaar (gemonteerd op Forster Presto Kozijn)</w:t>
      </w:r>
    </w:p>
    <w:p w14:paraId="4DCAA513" w14:textId="77777777" w:rsidR="00F4369F" w:rsidRDefault="00F4369F" w:rsidP="005F6EC3">
      <w:pPr>
        <w:spacing w:line="240" w:lineRule="exact"/>
        <w:ind w:left="1190" w:firstLine="170"/>
        <w:contextualSpacing/>
      </w:pPr>
      <w:r>
        <w:t xml:space="preserve">Bevestiging: </w:t>
      </w:r>
      <w:r>
        <w:rPr>
          <w:noProof/>
        </w:rPr>
        <w:t>Dagkant</w:t>
      </w:r>
    </w:p>
    <w:p w14:paraId="722BA9BC" w14:textId="77777777" w:rsidR="00F4369F" w:rsidRDefault="00F4369F" w:rsidP="005F6EC3">
      <w:pPr>
        <w:spacing w:line="240" w:lineRule="exact"/>
        <w:ind w:left="1190" w:firstLine="170"/>
        <w:contextualSpacing/>
      </w:pPr>
      <w:r>
        <w:t xml:space="preserve">Roostertype: </w:t>
      </w:r>
      <w:r>
        <w:rPr>
          <w:noProof/>
        </w:rPr>
        <w:t>Opbouw HS-50</w:t>
      </w:r>
    </w:p>
    <w:p w14:paraId="101B775A" w14:textId="77777777" w:rsidR="00F4369F" w:rsidRDefault="00F4369F" w:rsidP="00730E8D">
      <w:pPr>
        <w:spacing w:line="240" w:lineRule="exact"/>
        <w:ind w:left="1190" w:firstLine="170"/>
        <w:contextualSpacing/>
      </w:pPr>
      <w:r>
        <w:t xml:space="preserve">Netto-doorlaat: </w:t>
      </w:r>
      <w:r>
        <w:rPr>
          <w:noProof/>
        </w:rPr>
        <w:t>50%</w:t>
      </w:r>
    </w:p>
    <w:p w14:paraId="08BE7A76" w14:textId="77777777" w:rsidR="00F4369F" w:rsidRDefault="00F4369F" w:rsidP="00730E8D">
      <w:pPr>
        <w:spacing w:line="240" w:lineRule="exact"/>
        <w:ind w:left="1360"/>
        <w:contextualSpacing/>
      </w:pPr>
      <w:r>
        <w:t xml:space="preserve">Bruto-doorlaat: </w:t>
      </w:r>
      <w:r>
        <w:rPr>
          <w:noProof/>
        </w:rPr>
        <w:t>Configureerbaar</w:t>
      </w:r>
    </w:p>
    <w:p w14:paraId="0E6CAE47" w14:textId="77777777" w:rsidR="00F4369F" w:rsidRDefault="00F4369F" w:rsidP="00730E8D">
      <w:pPr>
        <w:spacing w:line="240" w:lineRule="exact"/>
        <w:ind w:left="1190" w:firstLine="170"/>
        <w:contextualSpacing/>
      </w:pPr>
      <w:r>
        <w:t xml:space="preserve">Materiaal kozijn/kader: </w:t>
      </w:r>
      <w:r>
        <w:rPr>
          <w:noProof/>
        </w:rPr>
        <w:t>Thermisch verzinkt staal</w:t>
      </w:r>
    </w:p>
    <w:p w14:paraId="7A66901D" w14:textId="77777777" w:rsidR="00F4369F" w:rsidRDefault="00F4369F" w:rsidP="00730E8D">
      <w:pPr>
        <w:spacing w:line="240" w:lineRule="exact"/>
        <w:ind w:left="1190" w:firstLine="170"/>
        <w:contextualSpacing/>
      </w:pPr>
      <w:r>
        <w:t xml:space="preserve">Materiaal rooster: </w:t>
      </w:r>
      <w:r>
        <w:rPr>
          <w:noProof/>
        </w:rPr>
        <w:t>Aluminium (DIN755-9): EN-AW-6060-T66, hardheid F22</w:t>
      </w:r>
    </w:p>
    <w:p w14:paraId="4BB39CD3" w14:textId="77777777" w:rsidR="00F4369F" w:rsidRDefault="00F4369F" w:rsidP="00730E8D">
      <w:pPr>
        <w:spacing w:line="240" w:lineRule="exact"/>
        <w:ind w:left="1190" w:firstLine="170"/>
        <w:contextualSpacing/>
      </w:pPr>
      <w:r w:rsidRPr="004E5A51">
        <w:t xml:space="preserve">Duurzaamheidsklasse: </w:t>
      </w:r>
      <w:r>
        <w:rPr>
          <w:noProof/>
        </w:rPr>
        <w:t>AR80 (80% gerecycled aluminium) + EN-ISO 1461</w:t>
      </w:r>
    </w:p>
    <w:p w14:paraId="449420E5" w14:textId="77777777" w:rsidR="00F4369F" w:rsidRDefault="00F4369F" w:rsidP="00730E8D">
      <w:pPr>
        <w:spacing w:line="240" w:lineRule="exact"/>
        <w:ind w:left="1190" w:firstLine="170"/>
        <w:contextualSpacing/>
      </w:pPr>
      <w:r>
        <w:t xml:space="preserve">Oppervlaktebehandeling: </w:t>
      </w:r>
      <w:r>
        <w:rPr>
          <w:noProof/>
        </w:rPr>
        <w:t>Corrosieklasse C2, C3, C4, C5 volgens ISO 12944-2</w:t>
      </w:r>
    </w:p>
    <w:p w14:paraId="01BECDA8" w14:textId="77777777" w:rsidR="00F4369F" w:rsidRDefault="00F4369F" w:rsidP="00730E8D">
      <w:pPr>
        <w:spacing w:line="240" w:lineRule="exact"/>
        <w:ind w:left="1190" w:firstLine="170"/>
        <w:contextualSpacing/>
      </w:pPr>
      <w:r>
        <w:t xml:space="preserve">Kleur: </w:t>
      </w:r>
      <w:r>
        <w:rPr>
          <w:noProof/>
        </w:rPr>
        <w:t>RAL kleur naar keuze</w:t>
      </w:r>
    </w:p>
    <w:p w14:paraId="0FE45F0E" w14:textId="77777777" w:rsidR="00F4369F" w:rsidRDefault="00F4369F" w:rsidP="00730E8D">
      <w:pPr>
        <w:spacing w:line="240" w:lineRule="exact"/>
        <w:ind w:left="1190" w:firstLine="170"/>
        <w:contextualSpacing/>
      </w:pPr>
      <w:r>
        <w:t xml:space="preserve">Insectengaas: </w:t>
      </w:r>
      <w:r>
        <w:rPr>
          <w:noProof/>
        </w:rPr>
        <w:t>Ja/Nee</w:t>
      </w:r>
    </w:p>
    <w:p w14:paraId="471F5855" w14:textId="77777777" w:rsidR="00F4369F" w:rsidRDefault="00F4369F" w:rsidP="005F6EC3">
      <w:pPr>
        <w:spacing w:line="240" w:lineRule="exact"/>
        <w:ind w:left="1190" w:firstLine="170"/>
        <w:contextualSpacing/>
      </w:pPr>
      <w:r>
        <w:t xml:space="preserve">RVS bevestigingsmiddelen </w:t>
      </w:r>
    </w:p>
    <w:p w14:paraId="188C80DC" w14:textId="77777777" w:rsidR="00F4369F" w:rsidRDefault="00F4369F" w:rsidP="005F6EC3">
      <w:pPr>
        <w:spacing w:line="240" w:lineRule="exact"/>
        <w:ind w:left="1190" w:firstLine="170"/>
        <w:contextualSpacing/>
      </w:pPr>
      <w:r>
        <w:t xml:space="preserve">Certificering: </w:t>
      </w:r>
      <w:r>
        <w:rPr>
          <w:noProof/>
        </w:rPr>
        <w:t>KOMO, CE-keurmerk, VMRG-Keurmerk</w:t>
      </w:r>
    </w:p>
    <w:p w14:paraId="61383270" w14:textId="77777777" w:rsidR="00F4369F" w:rsidRDefault="00F4369F" w:rsidP="005F6EC3">
      <w:pPr>
        <w:spacing w:line="240" w:lineRule="exact"/>
        <w:ind w:left="1190" w:firstLine="170"/>
        <w:contextualSpacing/>
      </w:pPr>
    </w:p>
    <w:p w14:paraId="43F3ED92" w14:textId="77777777" w:rsidR="00F4369F" w:rsidRDefault="00F4369F" w:rsidP="00BF0264">
      <w:pPr>
        <w:pStyle w:val="Lijstalinea"/>
        <w:spacing w:line="240" w:lineRule="exact"/>
      </w:pPr>
    </w:p>
    <w:p w14:paraId="7FEDCFAE" w14:textId="77777777" w:rsidR="00F4369F" w:rsidRDefault="00F4369F" w:rsidP="00D13FF6">
      <w:pPr>
        <w:spacing w:line="240" w:lineRule="exact"/>
        <w:sectPr w:rsidR="00F4369F" w:rsidSect="00F4369F">
          <w:pgSz w:w="11906" w:h="16838"/>
          <w:pgMar w:top="1417" w:right="424" w:bottom="1417" w:left="993" w:header="708" w:footer="708" w:gutter="0"/>
          <w:pgNumType w:start="1"/>
          <w:cols w:space="708"/>
          <w:docGrid w:linePitch="360"/>
        </w:sectPr>
      </w:pPr>
    </w:p>
    <w:p w14:paraId="614537A7" w14:textId="77777777" w:rsidR="00F4369F" w:rsidRDefault="00F4369F" w:rsidP="00D13FF6">
      <w:pPr>
        <w:spacing w:line="240" w:lineRule="exact"/>
      </w:pPr>
    </w:p>
    <w:sectPr w:rsidR="00F4369F" w:rsidSect="00F4369F">
      <w:type w:val="continuous"/>
      <w:pgSz w:w="11906" w:h="16838"/>
      <w:pgMar w:top="1417" w:right="424" w:bottom="141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1">
    <w:nsid w:val="124A560C"/>
    <w:multiLevelType w:val="hybridMultilevel"/>
    <w:tmpl w:val="9FDE73FE"/>
    <w:lvl w:ilvl="0" w:tplc="BBDEBDB6">
      <w:numFmt w:val="bullet"/>
      <w:lvlText w:val="-"/>
      <w:lvlJc w:val="left"/>
      <w:pPr>
        <w:ind w:left="1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2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3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6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480" w:hanging="360"/>
      </w:pPr>
      <w:rPr>
        <w:rFonts w:ascii="Wingdings" w:hAnsi="Wingdings" w:hint="default"/>
      </w:rPr>
    </w:lvl>
  </w:abstractNum>
  <w:abstractNum w:abstractNumId="1" w15:restartNumberingAfterBreak="1">
    <w:nsid w:val="7D0D2AE1"/>
    <w:multiLevelType w:val="hybridMultilevel"/>
    <w:tmpl w:val="2244E600"/>
    <w:lvl w:ilvl="0" w:tplc="16D404B6">
      <w:numFmt w:val="bullet"/>
      <w:lvlText w:val=""/>
      <w:lvlJc w:val="left"/>
      <w:pPr>
        <w:ind w:left="1080" w:hanging="360"/>
      </w:pPr>
      <w:rPr>
        <w:rFonts w:ascii="Wingdings" w:eastAsiaTheme="minorHAnsi" w:hAnsi="Wingdings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1">
    <w:nsid w:val="7F9F4971"/>
    <w:multiLevelType w:val="hybridMultilevel"/>
    <w:tmpl w:val="2382AA6A"/>
    <w:lvl w:ilvl="0" w:tplc="75A256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17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4320"/>
    <w:rsid w:val="0001572E"/>
    <w:rsid w:val="000210B9"/>
    <w:rsid w:val="00091CFC"/>
    <w:rsid w:val="00111BE5"/>
    <w:rsid w:val="001311FE"/>
    <w:rsid w:val="002A53ED"/>
    <w:rsid w:val="002E21D7"/>
    <w:rsid w:val="0039519E"/>
    <w:rsid w:val="003A2988"/>
    <w:rsid w:val="004B262C"/>
    <w:rsid w:val="004E5A51"/>
    <w:rsid w:val="00503B51"/>
    <w:rsid w:val="0051721A"/>
    <w:rsid w:val="005F6EC3"/>
    <w:rsid w:val="00627111"/>
    <w:rsid w:val="00703269"/>
    <w:rsid w:val="00730E8D"/>
    <w:rsid w:val="00736AC1"/>
    <w:rsid w:val="007D0BE6"/>
    <w:rsid w:val="007E5EFD"/>
    <w:rsid w:val="00841C4E"/>
    <w:rsid w:val="00897DEF"/>
    <w:rsid w:val="00953D67"/>
    <w:rsid w:val="009D7688"/>
    <w:rsid w:val="00A45E26"/>
    <w:rsid w:val="00A46EAA"/>
    <w:rsid w:val="00A51FC7"/>
    <w:rsid w:val="00AB1396"/>
    <w:rsid w:val="00BB4241"/>
    <w:rsid w:val="00BF0264"/>
    <w:rsid w:val="00D13F03"/>
    <w:rsid w:val="00D13FF6"/>
    <w:rsid w:val="00D407F4"/>
    <w:rsid w:val="00D538C2"/>
    <w:rsid w:val="00D94320"/>
    <w:rsid w:val="00DD3DCD"/>
    <w:rsid w:val="00DE05A3"/>
    <w:rsid w:val="00E11646"/>
    <w:rsid w:val="00E70CDC"/>
    <w:rsid w:val="00E804B4"/>
    <w:rsid w:val="00EC5B5C"/>
    <w:rsid w:val="00F041B8"/>
    <w:rsid w:val="00F27DD4"/>
    <w:rsid w:val="00F32C85"/>
    <w:rsid w:val="00F43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215B62"/>
  <w15:chartTrackingRefBased/>
  <w15:docId w15:val="{67A285EF-28B0-4D4F-8CE5-55A1D16A0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70326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D943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B313B6-D4AB-4B08-BE1F-029DCACAE0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JAZO Zevenaar bv</Company>
  <LinksUpToDate>false</LinksUpToDate>
  <CharactersWithSpaces>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Sanne Bos</dc:creator>
  <cp:keywords/>
  <dc:description/>
  <cp:lastModifiedBy>Sanne Bos</cp:lastModifiedBy>
  <cp:revision>1</cp:revision>
  <dcterms:created xsi:type="dcterms:W3CDTF">2024-07-30T12:07:00Z</dcterms:created>
  <dcterms:modified xsi:type="dcterms:W3CDTF">2024-07-30T12:07:00Z</dcterms:modified>
</cp:coreProperties>
</file>